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18" w:rsidRPr="00DE7E5D" w:rsidRDefault="00152C40" w:rsidP="00154A18">
      <w:pPr>
        <w:rPr>
          <w:rFonts w:asciiTheme="minorHAnsi" w:hAnsiTheme="minorHAnsi"/>
          <w:b/>
          <w:u w:val="single"/>
        </w:rPr>
      </w:pPr>
      <w:r>
        <w:rPr>
          <w:noProof/>
          <w:lang w:eastAsia="en-GB"/>
        </w:rPr>
        <w:drawing>
          <wp:anchor distT="0" distB="0" distL="114300" distR="114300" simplePos="0" relativeHeight="251659264" behindDoc="1" locked="0" layoutInCell="1" allowOverlap="1" wp14:anchorId="09A0666A" wp14:editId="6985A375">
            <wp:simplePos x="0" y="0"/>
            <wp:positionH relativeFrom="column">
              <wp:posOffset>4407535</wp:posOffset>
            </wp:positionH>
            <wp:positionV relativeFrom="paragraph">
              <wp:posOffset>-819785</wp:posOffset>
            </wp:positionV>
            <wp:extent cx="1423035" cy="757555"/>
            <wp:effectExtent l="0" t="0" r="5715" b="4445"/>
            <wp:wrapThrough wrapText="bothSides">
              <wp:wrapPolygon edited="0">
                <wp:start x="0" y="0"/>
                <wp:lineTo x="0" y="21184"/>
                <wp:lineTo x="21398" y="21184"/>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6406" t="5810" r="37828" b="68961"/>
                    <a:stretch/>
                  </pic:blipFill>
                  <pic:spPr bwMode="auto">
                    <a:xfrm>
                      <a:off x="0" y="0"/>
                      <a:ext cx="1423035" cy="757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A18" w:rsidRPr="00DE7E5D">
        <w:rPr>
          <w:rFonts w:asciiTheme="minorHAnsi" w:hAnsiTheme="minorHAnsi"/>
          <w:b/>
          <w:u w:val="single"/>
        </w:rPr>
        <w:t>UK Liver Pathology Group</w:t>
      </w:r>
    </w:p>
    <w:p w:rsidR="00154A18" w:rsidRPr="00DE7E5D" w:rsidRDefault="00154A18" w:rsidP="00154A18">
      <w:pPr>
        <w:rPr>
          <w:rFonts w:asciiTheme="minorHAnsi" w:hAnsiTheme="minorHAnsi"/>
        </w:rPr>
      </w:pPr>
    </w:p>
    <w:p w:rsidR="00A37CD3" w:rsidRDefault="000B0DDC" w:rsidP="00154A18">
      <w:pPr>
        <w:rPr>
          <w:rFonts w:asciiTheme="minorHAnsi" w:hAnsiTheme="minorHAnsi"/>
        </w:rPr>
      </w:pPr>
      <w:r>
        <w:rPr>
          <w:rFonts w:asciiTheme="minorHAnsi" w:hAnsiTheme="minorHAnsi"/>
        </w:rPr>
        <w:t>T</w:t>
      </w:r>
      <w:r w:rsidR="00154A18" w:rsidRPr="00DE7E5D">
        <w:rPr>
          <w:rFonts w:asciiTheme="minorHAnsi" w:hAnsiTheme="minorHAnsi"/>
        </w:rPr>
        <w:t xml:space="preserve">elephone conference meeting:  Tuesday </w:t>
      </w:r>
      <w:r w:rsidR="00776C35">
        <w:rPr>
          <w:rFonts w:asciiTheme="minorHAnsi" w:hAnsiTheme="minorHAnsi"/>
        </w:rPr>
        <w:t>3</w:t>
      </w:r>
      <w:r w:rsidR="00776C35" w:rsidRPr="00776C35">
        <w:rPr>
          <w:rFonts w:asciiTheme="minorHAnsi" w:hAnsiTheme="minorHAnsi"/>
          <w:vertAlign w:val="superscript"/>
        </w:rPr>
        <w:t>rd</w:t>
      </w:r>
      <w:r w:rsidR="00776C35">
        <w:rPr>
          <w:rFonts w:asciiTheme="minorHAnsi" w:hAnsiTheme="minorHAnsi"/>
        </w:rPr>
        <w:t xml:space="preserve"> October</w:t>
      </w:r>
      <w:r w:rsidR="00154A18">
        <w:rPr>
          <w:rFonts w:asciiTheme="minorHAnsi" w:hAnsiTheme="minorHAnsi"/>
        </w:rPr>
        <w:t xml:space="preserve"> </w:t>
      </w:r>
      <w:r w:rsidR="00154A18" w:rsidRPr="00DE7E5D">
        <w:rPr>
          <w:rFonts w:asciiTheme="minorHAnsi" w:hAnsiTheme="minorHAnsi"/>
        </w:rPr>
        <w:t>201</w:t>
      </w:r>
      <w:r w:rsidR="00154A18">
        <w:rPr>
          <w:rFonts w:asciiTheme="minorHAnsi" w:hAnsiTheme="minorHAnsi"/>
        </w:rPr>
        <w:t>7</w:t>
      </w:r>
      <w:r w:rsidR="00154A18" w:rsidRPr="00DE7E5D">
        <w:rPr>
          <w:rFonts w:asciiTheme="minorHAnsi" w:hAnsiTheme="minorHAnsi"/>
        </w:rPr>
        <w:t xml:space="preserve">, 15.30 – 16.50, </w:t>
      </w:r>
    </w:p>
    <w:p w:rsidR="00154A18" w:rsidRPr="00DE7E5D" w:rsidRDefault="00154A18" w:rsidP="00154A18">
      <w:pPr>
        <w:rPr>
          <w:rFonts w:asciiTheme="minorHAnsi" w:hAnsiTheme="minorHAnsi"/>
        </w:rPr>
      </w:pPr>
    </w:p>
    <w:p w:rsidR="00154A18" w:rsidRDefault="00154A18" w:rsidP="00154A18">
      <w:pPr>
        <w:rPr>
          <w:rFonts w:asciiTheme="minorHAnsi" w:hAnsiTheme="minorHAnsi"/>
        </w:rPr>
      </w:pPr>
      <w:r w:rsidRPr="00DE7E5D">
        <w:rPr>
          <w:rFonts w:asciiTheme="minorHAnsi" w:hAnsiTheme="minorHAnsi"/>
        </w:rPr>
        <w:t xml:space="preserve">Present: </w:t>
      </w:r>
      <w:r w:rsidR="00457524">
        <w:rPr>
          <w:rFonts w:asciiTheme="minorHAnsi" w:hAnsiTheme="minorHAnsi"/>
        </w:rPr>
        <w:t xml:space="preserve">Graeme Murray, </w:t>
      </w:r>
      <w:r w:rsidR="000B0DDC">
        <w:rPr>
          <w:rFonts w:asciiTheme="minorHAnsi" w:hAnsiTheme="minorHAnsi"/>
        </w:rPr>
        <w:t>Ali Winstanl</w:t>
      </w:r>
      <w:r w:rsidR="00776C35">
        <w:rPr>
          <w:rFonts w:asciiTheme="minorHAnsi" w:hAnsiTheme="minorHAnsi"/>
        </w:rPr>
        <w:t>e</w:t>
      </w:r>
      <w:r w:rsidR="000B0DDC">
        <w:rPr>
          <w:rFonts w:asciiTheme="minorHAnsi" w:hAnsiTheme="minorHAnsi"/>
        </w:rPr>
        <w:t>y, Rachel Brown, Judy Wyatt, Stefan Hubscher.</w:t>
      </w:r>
    </w:p>
    <w:p w:rsidR="00776C35" w:rsidRPr="00DE7E5D" w:rsidRDefault="00776C35" w:rsidP="00154A18">
      <w:pPr>
        <w:rPr>
          <w:rFonts w:asciiTheme="minorHAnsi" w:hAnsiTheme="minorHAnsi"/>
        </w:rPr>
      </w:pPr>
      <w:r>
        <w:rPr>
          <w:rFonts w:asciiTheme="minorHAnsi" w:hAnsiTheme="minorHAnsi"/>
        </w:rPr>
        <w:t>Trainee members: Alyn German, Ben Challoner.</w:t>
      </w:r>
    </w:p>
    <w:p w:rsidR="00154A18" w:rsidRDefault="00154A18" w:rsidP="00154A18">
      <w:pPr>
        <w:rPr>
          <w:rFonts w:asciiTheme="minorHAnsi" w:hAnsiTheme="minorHAnsi"/>
        </w:rPr>
      </w:pPr>
    </w:p>
    <w:p w:rsidR="00154A18" w:rsidRDefault="00154A18" w:rsidP="00154A18">
      <w:pPr>
        <w:rPr>
          <w:rFonts w:asciiTheme="minorHAnsi" w:hAnsiTheme="minorHAnsi"/>
        </w:rPr>
      </w:pPr>
      <w:r w:rsidRPr="003A3D73">
        <w:rPr>
          <w:rFonts w:asciiTheme="minorHAnsi" w:hAnsiTheme="minorHAnsi"/>
        </w:rPr>
        <w:t xml:space="preserve">Apologies: </w:t>
      </w:r>
      <w:r w:rsidR="000865C2" w:rsidRPr="003A3D73">
        <w:rPr>
          <w:rFonts w:asciiTheme="minorHAnsi" w:hAnsiTheme="minorHAnsi"/>
        </w:rPr>
        <w:t>Simon Rushbrook</w:t>
      </w:r>
      <w:r w:rsidR="0062151B">
        <w:rPr>
          <w:rFonts w:asciiTheme="minorHAnsi" w:hAnsiTheme="minorHAnsi"/>
        </w:rPr>
        <w:t>, D</w:t>
      </w:r>
      <w:r w:rsidR="008B1E72">
        <w:rPr>
          <w:rFonts w:asciiTheme="minorHAnsi" w:hAnsiTheme="minorHAnsi"/>
        </w:rPr>
        <w:t xml:space="preserve">ina </w:t>
      </w:r>
      <w:r w:rsidR="0062151B">
        <w:rPr>
          <w:rFonts w:asciiTheme="minorHAnsi" w:hAnsiTheme="minorHAnsi"/>
        </w:rPr>
        <w:t>T</w:t>
      </w:r>
      <w:r w:rsidR="008B1E72">
        <w:rPr>
          <w:rFonts w:asciiTheme="minorHAnsi" w:hAnsiTheme="minorHAnsi"/>
        </w:rPr>
        <w:t>iniakos</w:t>
      </w:r>
      <w:r w:rsidR="0062151B">
        <w:rPr>
          <w:rFonts w:asciiTheme="minorHAnsi" w:hAnsiTheme="minorHAnsi"/>
        </w:rPr>
        <w:t>, R</w:t>
      </w:r>
      <w:r w:rsidR="008B1E72">
        <w:rPr>
          <w:rFonts w:asciiTheme="minorHAnsi" w:hAnsiTheme="minorHAnsi"/>
        </w:rPr>
        <w:t xml:space="preserve">ob </w:t>
      </w:r>
      <w:r w:rsidR="0062151B">
        <w:rPr>
          <w:rFonts w:asciiTheme="minorHAnsi" w:hAnsiTheme="minorHAnsi"/>
        </w:rPr>
        <w:t>G</w:t>
      </w:r>
      <w:r w:rsidR="008B1E72">
        <w:rPr>
          <w:rFonts w:asciiTheme="minorHAnsi" w:hAnsiTheme="minorHAnsi"/>
        </w:rPr>
        <w:t>oldin</w:t>
      </w:r>
      <w:r w:rsidR="0062151B">
        <w:rPr>
          <w:rFonts w:asciiTheme="minorHAnsi" w:hAnsiTheme="minorHAnsi"/>
        </w:rPr>
        <w:t>.</w:t>
      </w:r>
    </w:p>
    <w:p w:rsidR="00154A18" w:rsidRPr="00DE7E5D" w:rsidRDefault="00154A18" w:rsidP="00154A18">
      <w:pPr>
        <w:rPr>
          <w:rFonts w:asciiTheme="minorHAnsi" w:hAnsiTheme="minorHAnsi"/>
        </w:rPr>
      </w:pPr>
    </w:p>
    <w:p w:rsidR="00154A18" w:rsidRDefault="00154A18" w:rsidP="00154A18">
      <w:pPr>
        <w:rPr>
          <w:rFonts w:asciiTheme="minorHAnsi" w:hAnsiTheme="minorHAnsi"/>
        </w:rPr>
      </w:pPr>
      <w:r w:rsidRPr="00DE7E5D">
        <w:rPr>
          <w:rFonts w:asciiTheme="minorHAnsi" w:hAnsiTheme="minorHAnsi"/>
          <w:b/>
          <w:i/>
        </w:rPr>
        <w:t>Agenda:</w:t>
      </w:r>
    </w:p>
    <w:p w:rsidR="000865C2" w:rsidRDefault="00154A18" w:rsidP="008426DC">
      <w:pPr>
        <w:pStyle w:val="ListParagraph"/>
        <w:numPr>
          <w:ilvl w:val="0"/>
          <w:numId w:val="1"/>
        </w:numPr>
        <w:ind w:left="142" w:firstLine="567"/>
        <w:rPr>
          <w:rFonts w:asciiTheme="minorHAnsi" w:hAnsiTheme="minorHAnsi"/>
          <w:i/>
        </w:rPr>
      </w:pPr>
      <w:r w:rsidRPr="000865C2">
        <w:rPr>
          <w:rFonts w:asciiTheme="minorHAnsi" w:hAnsiTheme="minorHAnsi"/>
          <w:b/>
          <w:i/>
        </w:rPr>
        <w:t>Minutes of previous meeting</w:t>
      </w:r>
      <w:r w:rsidR="0069006D">
        <w:rPr>
          <w:rFonts w:asciiTheme="minorHAnsi" w:hAnsiTheme="minorHAnsi"/>
          <w:b/>
          <w:i/>
        </w:rPr>
        <w:t xml:space="preserve"> held on Tuesday 27</w:t>
      </w:r>
      <w:r w:rsidR="0069006D" w:rsidRPr="008426DC">
        <w:rPr>
          <w:rFonts w:asciiTheme="minorHAnsi" w:hAnsiTheme="minorHAnsi"/>
          <w:b/>
          <w:i/>
          <w:vertAlign w:val="superscript"/>
        </w:rPr>
        <w:t>th</w:t>
      </w:r>
      <w:r w:rsidR="0069006D">
        <w:rPr>
          <w:rFonts w:asciiTheme="minorHAnsi" w:hAnsiTheme="minorHAnsi"/>
          <w:b/>
          <w:i/>
        </w:rPr>
        <w:t xml:space="preserve"> June </w:t>
      </w:r>
      <w:proofErr w:type="gramStart"/>
      <w:r w:rsidR="0069006D">
        <w:rPr>
          <w:rFonts w:asciiTheme="minorHAnsi" w:hAnsiTheme="minorHAnsi"/>
          <w:b/>
          <w:i/>
        </w:rPr>
        <w:t>2017</w:t>
      </w:r>
      <w:r w:rsidR="000865C2">
        <w:rPr>
          <w:rFonts w:asciiTheme="minorHAnsi" w:hAnsiTheme="minorHAnsi"/>
          <w:i/>
        </w:rPr>
        <w:t xml:space="preserve">  -</w:t>
      </w:r>
      <w:proofErr w:type="gramEnd"/>
      <w:r w:rsidR="000865C2">
        <w:rPr>
          <w:rFonts w:asciiTheme="minorHAnsi" w:hAnsiTheme="minorHAnsi"/>
          <w:i/>
        </w:rPr>
        <w:t xml:space="preserve"> confirmed.</w:t>
      </w:r>
    </w:p>
    <w:p w:rsidR="00154A18" w:rsidRPr="000865C2" w:rsidRDefault="00154A18" w:rsidP="000865C2">
      <w:pPr>
        <w:pStyle w:val="ListParagraph"/>
        <w:ind w:left="1440" w:firstLine="720"/>
        <w:rPr>
          <w:rFonts w:asciiTheme="minorHAnsi" w:hAnsiTheme="minorHAnsi"/>
          <w:i/>
        </w:rPr>
      </w:pPr>
      <w:r w:rsidRPr="000865C2">
        <w:rPr>
          <w:rFonts w:asciiTheme="minorHAnsi" w:hAnsiTheme="minorHAnsi"/>
          <w:i/>
        </w:rPr>
        <w:t xml:space="preserve">– </w:t>
      </w:r>
      <w:proofErr w:type="gramStart"/>
      <w:r w:rsidR="00B448DB" w:rsidRPr="000865C2">
        <w:rPr>
          <w:rFonts w:asciiTheme="minorHAnsi" w:hAnsiTheme="minorHAnsi"/>
          <w:i/>
        </w:rPr>
        <w:t>all</w:t>
      </w:r>
      <w:proofErr w:type="gramEnd"/>
      <w:r w:rsidR="00B448DB" w:rsidRPr="000865C2">
        <w:rPr>
          <w:rFonts w:asciiTheme="minorHAnsi" w:hAnsiTheme="minorHAnsi"/>
          <w:i/>
        </w:rPr>
        <w:t xml:space="preserve"> </w:t>
      </w:r>
      <w:r w:rsidRPr="000865C2">
        <w:rPr>
          <w:rFonts w:asciiTheme="minorHAnsi" w:hAnsiTheme="minorHAnsi"/>
          <w:i/>
        </w:rPr>
        <w:t xml:space="preserve">matters arising </w:t>
      </w:r>
      <w:r w:rsidR="00104AA4" w:rsidRPr="000865C2">
        <w:rPr>
          <w:rFonts w:asciiTheme="minorHAnsi" w:hAnsiTheme="minorHAnsi"/>
          <w:i/>
        </w:rPr>
        <w:t xml:space="preserve">are </w:t>
      </w:r>
      <w:r w:rsidR="00A37CD3" w:rsidRPr="000865C2">
        <w:rPr>
          <w:rFonts w:asciiTheme="minorHAnsi" w:hAnsiTheme="minorHAnsi"/>
          <w:i/>
        </w:rPr>
        <w:t>covered elsewhere</w:t>
      </w:r>
    </w:p>
    <w:p w:rsidR="00154A18" w:rsidRPr="00154A18" w:rsidRDefault="00154A18" w:rsidP="00154A18">
      <w:pPr>
        <w:rPr>
          <w:rFonts w:asciiTheme="minorHAnsi" w:hAnsiTheme="minorHAnsi"/>
        </w:rPr>
      </w:pPr>
    </w:p>
    <w:p w:rsidR="00154A18" w:rsidRPr="00DE7E5D" w:rsidRDefault="00154A18" w:rsidP="00154A18">
      <w:pPr>
        <w:pStyle w:val="ListParagraph"/>
        <w:ind w:left="360"/>
        <w:rPr>
          <w:rFonts w:asciiTheme="minorHAnsi" w:hAnsiTheme="minorHAnsi"/>
          <w:b/>
          <w:i/>
        </w:rPr>
      </w:pPr>
      <w:r w:rsidRPr="00DE7E5D">
        <w:rPr>
          <w:rFonts w:asciiTheme="minorHAnsi" w:hAnsiTheme="minorHAnsi"/>
          <w:b/>
          <w:i/>
        </w:rPr>
        <w:t>Subcommittees:</w:t>
      </w:r>
    </w:p>
    <w:p w:rsidR="00154A18" w:rsidRDefault="00154A18" w:rsidP="00154A18">
      <w:pPr>
        <w:pStyle w:val="ListParagraph"/>
        <w:numPr>
          <w:ilvl w:val="0"/>
          <w:numId w:val="1"/>
        </w:numPr>
        <w:rPr>
          <w:rFonts w:asciiTheme="minorHAnsi" w:hAnsiTheme="minorHAnsi"/>
          <w:i/>
        </w:rPr>
      </w:pPr>
      <w:r w:rsidRPr="003A3D73">
        <w:rPr>
          <w:rFonts w:asciiTheme="minorHAnsi" w:hAnsiTheme="minorHAnsi"/>
          <w:i/>
          <w:u w:val="single"/>
        </w:rPr>
        <w:t>Education and training</w:t>
      </w:r>
      <w:r w:rsidRPr="003A3D73">
        <w:rPr>
          <w:rFonts w:asciiTheme="minorHAnsi" w:hAnsiTheme="minorHAnsi"/>
          <w:i/>
        </w:rPr>
        <w:t xml:space="preserve"> – </w:t>
      </w:r>
    </w:p>
    <w:p w:rsidR="003A3D73" w:rsidRPr="003A3D73" w:rsidRDefault="003A3D73" w:rsidP="008426DC">
      <w:pPr>
        <w:pStyle w:val="ListParagraph"/>
        <w:ind w:left="927"/>
        <w:rPr>
          <w:rFonts w:asciiTheme="minorHAnsi" w:hAnsiTheme="minorHAnsi"/>
          <w:i/>
        </w:rPr>
      </w:pPr>
    </w:p>
    <w:p w:rsidR="00154A18" w:rsidRPr="003A3D73" w:rsidRDefault="008B1E72" w:rsidP="008426DC">
      <w:pPr>
        <w:pStyle w:val="ListParagraph"/>
        <w:numPr>
          <w:ilvl w:val="1"/>
          <w:numId w:val="1"/>
        </w:numPr>
        <w:ind w:left="284" w:right="-613"/>
        <w:rPr>
          <w:rFonts w:asciiTheme="minorHAnsi" w:hAnsiTheme="minorHAnsi"/>
        </w:rPr>
      </w:pPr>
      <w:r>
        <w:rPr>
          <w:rFonts w:asciiTheme="minorHAnsi" w:hAnsiTheme="minorHAnsi"/>
          <w:i/>
        </w:rPr>
        <w:t>P</w:t>
      </w:r>
      <w:r w:rsidRPr="003A3D73">
        <w:rPr>
          <w:rFonts w:asciiTheme="minorHAnsi" w:hAnsiTheme="minorHAnsi"/>
          <w:i/>
        </w:rPr>
        <w:t xml:space="preserve">rogramme </w:t>
      </w:r>
      <w:r w:rsidR="00154A18" w:rsidRPr="003A3D73">
        <w:rPr>
          <w:rFonts w:asciiTheme="minorHAnsi" w:hAnsiTheme="minorHAnsi"/>
          <w:i/>
        </w:rPr>
        <w:t xml:space="preserve">of CPD </w:t>
      </w:r>
      <w:r w:rsidR="00DC0136" w:rsidRPr="003A3D73">
        <w:rPr>
          <w:rFonts w:asciiTheme="minorHAnsi" w:hAnsiTheme="minorHAnsi"/>
          <w:i/>
        </w:rPr>
        <w:t xml:space="preserve">- </w:t>
      </w:r>
      <w:hyperlink r:id="rId10" w:history="1">
        <w:r w:rsidR="00154A18" w:rsidRPr="003A3D73">
          <w:rPr>
            <w:rStyle w:val="Hyperlink"/>
            <w:rFonts w:asciiTheme="minorHAnsi" w:hAnsiTheme="minorHAnsi"/>
            <w:i/>
          </w:rPr>
          <w:t>http://www.virtualpathology.leeds.ac.uk/eqa/specialist/liver/liver_cpd_activities.php</w:t>
        </w:r>
      </w:hyperlink>
      <w:r w:rsidR="00154A18" w:rsidRPr="003A3D73">
        <w:rPr>
          <w:rFonts w:asciiTheme="minorHAnsi" w:hAnsiTheme="minorHAnsi"/>
          <w:i/>
        </w:rPr>
        <w:t xml:space="preserve"> </w:t>
      </w:r>
    </w:p>
    <w:p w:rsidR="00154A18" w:rsidRPr="003A3D73" w:rsidRDefault="00154A18" w:rsidP="00154A18">
      <w:pPr>
        <w:pStyle w:val="ListParagraph"/>
        <w:rPr>
          <w:rFonts w:asciiTheme="minorHAnsi" w:hAnsiTheme="minorHAnsi"/>
        </w:rPr>
      </w:pPr>
    </w:p>
    <w:p w:rsidR="00776C35" w:rsidRPr="009A6189" w:rsidRDefault="00154A18" w:rsidP="00D146A7">
      <w:pPr>
        <w:rPr>
          <w:rFonts w:asciiTheme="minorHAnsi" w:hAnsiTheme="minorHAnsi"/>
          <w:highlight w:val="yellow"/>
        </w:rPr>
      </w:pPr>
      <w:proofErr w:type="gramStart"/>
      <w:r w:rsidRPr="009A6189">
        <w:rPr>
          <w:rFonts w:asciiTheme="minorHAnsi" w:hAnsiTheme="minorHAnsi"/>
          <w:u w:val="single"/>
        </w:rPr>
        <w:t>Liver biopsy in the assessment of medical liver disease</w:t>
      </w:r>
      <w:r w:rsidRPr="009A6189">
        <w:rPr>
          <w:rFonts w:asciiTheme="minorHAnsi" w:hAnsiTheme="minorHAnsi"/>
        </w:rPr>
        <w:t xml:space="preserve"> </w:t>
      </w:r>
      <w:r w:rsidR="000B0DDC" w:rsidRPr="009A6189">
        <w:rPr>
          <w:rFonts w:asciiTheme="minorHAnsi" w:hAnsiTheme="minorHAnsi"/>
        </w:rPr>
        <w:t>–</w:t>
      </w:r>
      <w:r w:rsidR="00776C35" w:rsidRPr="009A6189">
        <w:rPr>
          <w:rFonts w:asciiTheme="minorHAnsi" w:hAnsiTheme="minorHAnsi"/>
        </w:rPr>
        <w:t xml:space="preserve"> 23</w:t>
      </w:r>
      <w:r w:rsidR="00776C35" w:rsidRPr="009A6189">
        <w:rPr>
          <w:rFonts w:asciiTheme="minorHAnsi" w:hAnsiTheme="minorHAnsi"/>
          <w:vertAlign w:val="superscript"/>
        </w:rPr>
        <w:t>rd</w:t>
      </w:r>
      <w:r w:rsidR="00776C35" w:rsidRPr="009A6189">
        <w:rPr>
          <w:rFonts w:asciiTheme="minorHAnsi" w:hAnsiTheme="minorHAnsi"/>
        </w:rPr>
        <w:t xml:space="preserve"> Feb 2018, Royal College of Psychiatrists, London.</w:t>
      </w:r>
      <w:proofErr w:type="gramEnd"/>
      <w:r w:rsidR="00776C35" w:rsidRPr="009A6189">
        <w:rPr>
          <w:rFonts w:asciiTheme="minorHAnsi" w:hAnsiTheme="minorHAnsi"/>
        </w:rPr>
        <w:t xml:space="preserve">  This is also being advertised through BASL </w:t>
      </w:r>
      <w:r w:rsidR="000865C2" w:rsidRPr="009A6189">
        <w:rPr>
          <w:rFonts w:asciiTheme="minorHAnsi" w:hAnsiTheme="minorHAnsi"/>
        </w:rPr>
        <w:t xml:space="preserve">News and events update </w:t>
      </w:r>
      <w:r w:rsidR="00776C35" w:rsidRPr="009A6189">
        <w:rPr>
          <w:rFonts w:asciiTheme="minorHAnsi" w:hAnsiTheme="minorHAnsi"/>
        </w:rPr>
        <w:t>– JW suggested adding more detail to the BASL information</w:t>
      </w:r>
      <w:r w:rsidR="000865C2" w:rsidRPr="009A6189">
        <w:rPr>
          <w:rFonts w:asciiTheme="minorHAnsi" w:hAnsiTheme="minorHAnsi"/>
        </w:rPr>
        <w:t xml:space="preserve"> in line with other advertised courses</w:t>
      </w:r>
      <w:r w:rsidR="00776C35" w:rsidRPr="009A6189">
        <w:rPr>
          <w:rFonts w:asciiTheme="minorHAnsi" w:hAnsiTheme="minorHAnsi"/>
        </w:rPr>
        <w:t xml:space="preserve">. </w:t>
      </w:r>
      <w:r w:rsidR="003A595D" w:rsidRPr="009A6189">
        <w:rPr>
          <w:rFonts w:asciiTheme="minorHAnsi" w:hAnsiTheme="minorHAnsi"/>
        </w:rPr>
        <w:t xml:space="preserve"> </w:t>
      </w:r>
      <w:r w:rsidR="000865C2" w:rsidRPr="009A6189">
        <w:rPr>
          <w:rFonts w:asciiTheme="minorHAnsi" w:hAnsiTheme="minorHAnsi"/>
        </w:rPr>
        <w:t xml:space="preserve">SH reported that this is also being advertised to hepatology trainees </w:t>
      </w:r>
      <w:r w:rsidR="003A595D" w:rsidRPr="009A6189">
        <w:rPr>
          <w:rFonts w:asciiTheme="minorHAnsi" w:hAnsiTheme="minorHAnsi"/>
        </w:rPr>
        <w:t xml:space="preserve">through the BASL trainee representative </w:t>
      </w:r>
      <w:r w:rsidR="001C2D5D" w:rsidRPr="009A6189">
        <w:rPr>
          <w:rFonts w:asciiTheme="minorHAnsi" w:hAnsiTheme="minorHAnsi"/>
        </w:rPr>
        <w:t>Abhishek Chauhan</w:t>
      </w:r>
      <w:r w:rsidR="00E41D28" w:rsidRPr="009A6189">
        <w:rPr>
          <w:rFonts w:asciiTheme="minorHAnsi" w:hAnsiTheme="minorHAnsi"/>
        </w:rPr>
        <w:t>.</w:t>
      </w:r>
    </w:p>
    <w:p w:rsidR="000B0DDC" w:rsidRPr="000B0DDC" w:rsidRDefault="000B0DDC" w:rsidP="000B0DDC">
      <w:pPr>
        <w:pStyle w:val="ListParagraph"/>
        <w:rPr>
          <w:rFonts w:asciiTheme="minorHAnsi" w:hAnsiTheme="minorHAnsi"/>
          <w:i/>
        </w:rPr>
      </w:pPr>
    </w:p>
    <w:p w:rsidR="00154A18" w:rsidRPr="007D2DB9" w:rsidRDefault="00154A18" w:rsidP="00B2584F">
      <w:pPr>
        <w:rPr>
          <w:rFonts w:asciiTheme="minorHAnsi" w:hAnsiTheme="minorHAnsi"/>
          <w:i/>
        </w:rPr>
      </w:pPr>
      <w:r w:rsidRPr="00D146A7">
        <w:rPr>
          <w:rFonts w:asciiTheme="minorHAnsi" w:hAnsiTheme="minorHAnsi"/>
          <w:u w:val="single"/>
        </w:rPr>
        <w:t>Histopathology workshop on liver pathology</w:t>
      </w:r>
      <w:r w:rsidRPr="00D146A7">
        <w:rPr>
          <w:rFonts w:asciiTheme="minorHAnsi" w:hAnsiTheme="minorHAnsi"/>
        </w:rPr>
        <w:t xml:space="preserve"> –</w:t>
      </w:r>
      <w:r w:rsidR="000B0DDC" w:rsidRPr="00D146A7">
        <w:rPr>
          <w:rFonts w:asciiTheme="minorHAnsi" w:hAnsiTheme="minorHAnsi"/>
        </w:rPr>
        <w:t xml:space="preserve"> The aim is to </w:t>
      </w:r>
      <w:r w:rsidR="000865C2" w:rsidRPr="00D146A7">
        <w:rPr>
          <w:rFonts w:asciiTheme="minorHAnsi" w:hAnsiTheme="minorHAnsi"/>
        </w:rPr>
        <w:t xml:space="preserve">repeat this workshop </w:t>
      </w:r>
      <w:r w:rsidR="00035FD9" w:rsidRPr="00D146A7">
        <w:rPr>
          <w:rFonts w:asciiTheme="minorHAnsi" w:hAnsiTheme="minorHAnsi"/>
        </w:rPr>
        <w:t>on a date 4-6 weeks after the liver course on 23</w:t>
      </w:r>
      <w:r w:rsidR="00035FD9" w:rsidRPr="00D146A7">
        <w:rPr>
          <w:rFonts w:asciiTheme="minorHAnsi" w:hAnsiTheme="minorHAnsi"/>
          <w:vertAlign w:val="superscript"/>
        </w:rPr>
        <w:t>rd</w:t>
      </w:r>
      <w:r w:rsidR="00035FD9" w:rsidRPr="00D146A7">
        <w:rPr>
          <w:rFonts w:asciiTheme="minorHAnsi" w:hAnsiTheme="minorHAnsi"/>
        </w:rPr>
        <w:t xml:space="preserve"> Feb 2018.  </w:t>
      </w:r>
      <w:r w:rsidR="003A595D" w:rsidRPr="00D146A7">
        <w:rPr>
          <w:rFonts w:asciiTheme="minorHAnsi" w:hAnsiTheme="minorHAnsi"/>
        </w:rPr>
        <w:t xml:space="preserve">To explore venues, BC suggested St Thomas’s. AW will enquire.  </w:t>
      </w:r>
      <w:r w:rsidR="00B2584F">
        <w:rPr>
          <w:rFonts w:asciiTheme="minorHAnsi" w:hAnsiTheme="minorHAnsi"/>
        </w:rPr>
        <w:t xml:space="preserve">  </w:t>
      </w:r>
      <w:r w:rsidR="003A595D" w:rsidRPr="007D2DB9">
        <w:rPr>
          <w:rFonts w:asciiTheme="minorHAnsi" w:hAnsiTheme="minorHAnsi"/>
          <w:b/>
          <w:i/>
        </w:rPr>
        <w:t xml:space="preserve">Action: AW contact Ash Chandra, then SH, JW, AW discuss venue and fix </w:t>
      </w:r>
      <w:proofErr w:type="gramStart"/>
      <w:r w:rsidR="003A595D" w:rsidRPr="007D2DB9">
        <w:rPr>
          <w:rFonts w:asciiTheme="minorHAnsi" w:hAnsiTheme="minorHAnsi"/>
          <w:b/>
          <w:i/>
        </w:rPr>
        <w:t xml:space="preserve">date </w:t>
      </w:r>
      <w:r w:rsidR="007D2DB9" w:rsidRPr="007D2DB9">
        <w:rPr>
          <w:rFonts w:asciiTheme="minorHAnsi" w:hAnsiTheme="minorHAnsi"/>
        </w:rPr>
        <w:t xml:space="preserve"> now</w:t>
      </w:r>
      <w:proofErr w:type="gramEnd"/>
      <w:r w:rsidR="007D2DB9" w:rsidRPr="007D2DB9">
        <w:rPr>
          <w:rFonts w:asciiTheme="minorHAnsi" w:hAnsiTheme="minorHAnsi"/>
        </w:rPr>
        <w:t xml:space="preserve"> arranged for 13th April 2018 .</w:t>
      </w:r>
    </w:p>
    <w:p w:rsidR="000B0DDC" w:rsidRDefault="000B0DDC" w:rsidP="000B0DDC">
      <w:pPr>
        <w:rPr>
          <w:rFonts w:asciiTheme="minorHAnsi" w:hAnsiTheme="minorHAnsi"/>
          <w:i/>
        </w:rPr>
      </w:pPr>
    </w:p>
    <w:p w:rsidR="00B2584F" w:rsidRDefault="00D146A7" w:rsidP="00D146A7">
      <w:pPr>
        <w:pStyle w:val="ListParagraph"/>
        <w:ind w:left="0"/>
      </w:pPr>
      <w:r>
        <w:rPr>
          <w:u w:val="single"/>
        </w:rPr>
        <w:t>A</w:t>
      </w:r>
      <w:r w:rsidR="00154A18" w:rsidRPr="007D2DB9">
        <w:rPr>
          <w:u w:val="single"/>
        </w:rPr>
        <w:t>nnual liver pathology update meeting</w:t>
      </w:r>
      <w:r w:rsidR="00154A18">
        <w:t xml:space="preserve"> - </w:t>
      </w:r>
      <w:r w:rsidR="00154A18" w:rsidRPr="00DE7E5D">
        <w:t>30</w:t>
      </w:r>
      <w:r w:rsidR="00154A18" w:rsidRPr="007D2DB9">
        <w:rPr>
          <w:vertAlign w:val="superscript"/>
        </w:rPr>
        <w:t>th</w:t>
      </w:r>
      <w:r w:rsidR="00154A18" w:rsidRPr="00DE7E5D">
        <w:t xml:space="preserve"> November 2017 –</w:t>
      </w:r>
      <w:r w:rsidR="003A595D">
        <w:t xml:space="preserve"> 18 registered so far, this was promoted during the Gloucester GI course.  JW will email EQA members with reminder to register.  Formatting of programme improved.   </w:t>
      </w:r>
      <w:r w:rsidR="0062151B">
        <w:t xml:space="preserve">Further information from Lai Mun Wang - Thursday evening dinner arranged at the Cherwell Boathouse; registrants at the meeting are being invited to attend, individuals settle the bill, </w:t>
      </w:r>
      <w:proofErr w:type="gramStart"/>
      <w:r w:rsidR="0062151B">
        <w:t>the</w:t>
      </w:r>
      <w:proofErr w:type="gramEnd"/>
      <w:r w:rsidR="0062151B">
        <w:t xml:space="preserve"> venue is flexible about numbers.</w:t>
      </w:r>
      <w:r w:rsidR="008B1E72">
        <w:t xml:space="preserve"> </w:t>
      </w:r>
    </w:p>
    <w:p w:rsidR="008B1E72" w:rsidRDefault="00B2584F" w:rsidP="00D146A7">
      <w:pPr>
        <w:pStyle w:val="ListParagraph"/>
        <w:ind w:left="0"/>
      </w:pPr>
      <w:r w:rsidRPr="00B2584F">
        <w:rPr>
          <w:b/>
          <w:i/>
        </w:rPr>
        <w:t>The v</w:t>
      </w:r>
      <w:r w:rsidR="008C0525" w:rsidRPr="00B2584F">
        <w:rPr>
          <w:b/>
          <w:i/>
        </w:rPr>
        <w:t>enue for 2018 meeting</w:t>
      </w:r>
      <w:r w:rsidR="007D2DB9" w:rsidRPr="00B2584F">
        <w:rPr>
          <w:b/>
          <w:i/>
        </w:rPr>
        <w:t xml:space="preserve"> </w:t>
      </w:r>
      <w:r>
        <w:rPr>
          <w:b/>
          <w:i/>
        </w:rPr>
        <w:t>is now arra</w:t>
      </w:r>
      <w:bookmarkStart w:id="0" w:name="_GoBack"/>
      <w:bookmarkEnd w:id="0"/>
      <w:r w:rsidRPr="00B2584F">
        <w:rPr>
          <w:b/>
          <w:i/>
        </w:rPr>
        <w:t>nged</w:t>
      </w:r>
      <w:r>
        <w:t xml:space="preserve"> - this will</w:t>
      </w:r>
      <w:r w:rsidR="007D2DB9">
        <w:t xml:space="preserve"> be Cambridge, local organisers Sue Davies (Liver day) and Maria O’Donovan (GI day). </w:t>
      </w:r>
    </w:p>
    <w:p w:rsidR="003A595D" w:rsidRPr="0062151B" w:rsidRDefault="003A595D" w:rsidP="008426DC">
      <w:pPr>
        <w:pStyle w:val="ListParagraph"/>
        <w:rPr>
          <w:rFonts w:asciiTheme="minorHAnsi" w:hAnsiTheme="minorHAnsi"/>
          <w:b/>
          <w:i/>
        </w:rPr>
      </w:pPr>
    </w:p>
    <w:p w:rsidR="00154A18" w:rsidRPr="00DE7E5D" w:rsidRDefault="00154A18" w:rsidP="00154A18">
      <w:pPr>
        <w:rPr>
          <w:rFonts w:asciiTheme="minorHAnsi" w:hAnsiTheme="minorHAnsi"/>
          <w:b/>
          <w:i/>
        </w:rPr>
      </w:pPr>
      <w:proofErr w:type="gramStart"/>
      <w:r w:rsidRPr="00DE7E5D">
        <w:rPr>
          <w:rFonts w:asciiTheme="minorHAnsi" w:hAnsiTheme="minorHAnsi"/>
          <w:i/>
        </w:rPr>
        <w:t>b</w:t>
      </w:r>
      <w:proofErr w:type="gramEnd"/>
      <w:r w:rsidRPr="00DE7E5D">
        <w:rPr>
          <w:rFonts w:asciiTheme="minorHAnsi" w:hAnsiTheme="minorHAnsi"/>
          <w:i/>
        </w:rPr>
        <w:t>. other education/training material/activities – e.g. trainees, undergraduate, ideas for future,</w:t>
      </w:r>
      <w:r w:rsidRPr="00DE7E5D">
        <w:rPr>
          <w:rFonts w:asciiTheme="minorHAnsi" w:hAnsiTheme="minorHAnsi"/>
        </w:rPr>
        <w:t xml:space="preserve"> </w:t>
      </w:r>
    </w:p>
    <w:p w:rsidR="00633DE1" w:rsidRPr="008426DC" w:rsidRDefault="008C0525" w:rsidP="008426DC">
      <w:pPr>
        <w:pStyle w:val="ListParagraph"/>
        <w:numPr>
          <w:ilvl w:val="0"/>
          <w:numId w:val="8"/>
        </w:numPr>
        <w:rPr>
          <w:rFonts w:asciiTheme="minorHAnsi" w:hAnsiTheme="minorHAnsi"/>
        </w:rPr>
      </w:pPr>
      <w:r w:rsidRPr="008426DC">
        <w:rPr>
          <w:rFonts w:asciiTheme="minorHAnsi" w:hAnsiTheme="minorHAnsi"/>
        </w:rPr>
        <w:t xml:space="preserve">Powerpoints </w:t>
      </w:r>
      <w:proofErr w:type="gramStart"/>
      <w:r w:rsidRPr="008426DC">
        <w:rPr>
          <w:rFonts w:asciiTheme="minorHAnsi" w:hAnsiTheme="minorHAnsi"/>
        </w:rPr>
        <w:t>from the three Belfast Pathology liver lectures are on line</w:t>
      </w:r>
      <w:proofErr w:type="gramEnd"/>
      <w:r w:rsidRPr="008426DC">
        <w:rPr>
          <w:rFonts w:asciiTheme="minorHAnsi" w:hAnsiTheme="minorHAnsi"/>
        </w:rPr>
        <w:t xml:space="preserve"> (</w:t>
      </w:r>
      <w:r w:rsidR="00014D4C" w:rsidRPr="008426DC">
        <w:rPr>
          <w:rFonts w:asciiTheme="minorHAnsi" w:hAnsiTheme="minorHAnsi"/>
        </w:rPr>
        <w:t>updates on fatty</w:t>
      </w:r>
      <w:r w:rsidR="00633DE1">
        <w:rPr>
          <w:rFonts w:asciiTheme="minorHAnsi" w:hAnsiTheme="minorHAnsi"/>
        </w:rPr>
        <w:t xml:space="preserve"> </w:t>
      </w:r>
      <w:r w:rsidR="00014D4C" w:rsidRPr="008426DC">
        <w:rPr>
          <w:rFonts w:asciiTheme="minorHAnsi" w:hAnsiTheme="minorHAnsi"/>
        </w:rPr>
        <w:t>liver disease, autoimmune biliary disease and cholangiocarcinoma</w:t>
      </w:r>
      <w:r w:rsidRPr="008426DC">
        <w:rPr>
          <w:rFonts w:asciiTheme="minorHAnsi" w:hAnsiTheme="minorHAnsi"/>
        </w:rPr>
        <w:t xml:space="preserve">).   </w:t>
      </w:r>
    </w:p>
    <w:p w:rsidR="00633DE1" w:rsidRPr="008C0525" w:rsidRDefault="008C0525" w:rsidP="008426DC">
      <w:pPr>
        <w:pStyle w:val="ListParagraph"/>
        <w:numPr>
          <w:ilvl w:val="0"/>
          <w:numId w:val="8"/>
        </w:numPr>
        <w:rPr>
          <w:b/>
          <w:i/>
        </w:rPr>
      </w:pPr>
      <w:r>
        <w:t xml:space="preserve">AW planning to send slides of good examples of common conditions for scanning – </w:t>
      </w:r>
      <w:r w:rsidRPr="008C0525">
        <w:rPr>
          <w:b/>
          <w:i/>
        </w:rPr>
        <w:t xml:space="preserve">Action AW.  </w:t>
      </w:r>
    </w:p>
    <w:p w:rsidR="008C0525" w:rsidRDefault="0069006D" w:rsidP="008426DC">
      <w:pPr>
        <w:pStyle w:val="ListParagraph"/>
        <w:numPr>
          <w:ilvl w:val="0"/>
          <w:numId w:val="8"/>
        </w:numPr>
      </w:pPr>
      <w:r>
        <w:t xml:space="preserve">During the previous meeting </w:t>
      </w:r>
      <w:r w:rsidR="008C0525">
        <w:t xml:space="preserve">SR had suggested providing pathology questions for the trainee gastroenterologists’ exit exam – SH has not heard any more about this. </w:t>
      </w:r>
    </w:p>
    <w:p w:rsidR="008C0525" w:rsidRDefault="008C0525" w:rsidP="00154A18">
      <w:pPr>
        <w:rPr>
          <w:rFonts w:asciiTheme="minorHAnsi" w:hAnsiTheme="minorHAnsi"/>
        </w:rPr>
      </w:pPr>
    </w:p>
    <w:p w:rsidR="00154A18" w:rsidRDefault="00154A18" w:rsidP="00011F03">
      <w:pPr>
        <w:pStyle w:val="ListParagraph"/>
        <w:numPr>
          <w:ilvl w:val="0"/>
          <w:numId w:val="1"/>
        </w:numPr>
        <w:rPr>
          <w:rFonts w:asciiTheme="minorHAnsi" w:hAnsiTheme="minorHAnsi"/>
          <w:i/>
        </w:rPr>
      </w:pPr>
      <w:r w:rsidRPr="00DE7E5D">
        <w:rPr>
          <w:rFonts w:asciiTheme="minorHAnsi" w:hAnsiTheme="minorHAnsi"/>
          <w:i/>
          <w:u w:val="single"/>
        </w:rPr>
        <w:t>Quality Assurance</w:t>
      </w:r>
      <w:r w:rsidRPr="00DE7E5D">
        <w:rPr>
          <w:rFonts w:asciiTheme="minorHAnsi" w:hAnsiTheme="minorHAnsi"/>
          <w:i/>
        </w:rPr>
        <w:t xml:space="preserve"> – </w:t>
      </w:r>
      <w:r w:rsidR="008D6B90">
        <w:rPr>
          <w:rFonts w:asciiTheme="minorHAnsi" w:hAnsiTheme="minorHAnsi"/>
          <w:i/>
        </w:rPr>
        <w:t xml:space="preserve">  </w:t>
      </w:r>
    </w:p>
    <w:p w:rsidR="00633DE1" w:rsidRPr="00DE7E5D" w:rsidRDefault="00633DE1" w:rsidP="008426DC">
      <w:pPr>
        <w:pStyle w:val="ListParagraph"/>
        <w:ind w:left="927"/>
        <w:rPr>
          <w:rFonts w:asciiTheme="minorHAnsi" w:hAnsiTheme="minorHAnsi"/>
          <w:i/>
        </w:rPr>
      </w:pPr>
    </w:p>
    <w:p w:rsidR="00154A18" w:rsidRDefault="00154A18" w:rsidP="00EC0FA3">
      <w:pPr>
        <w:pStyle w:val="ListParagraph"/>
        <w:numPr>
          <w:ilvl w:val="1"/>
          <w:numId w:val="1"/>
        </w:numPr>
        <w:ind w:left="360"/>
        <w:rPr>
          <w:rFonts w:asciiTheme="minorHAnsi" w:hAnsiTheme="minorHAnsi"/>
          <w:i/>
        </w:rPr>
      </w:pPr>
      <w:r w:rsidRPr="00DE7E5D">
        <w:rPr>
          <w:rFonts w:asciiTheme="minorHAnsi" w:hAnsiTheme="minorHAnsi"/>
          <w:i/>
        </w:rPr>
        <w:t xml:space="preserve">Liver EQA scheme </w:t>
      </w:r>
      <w:r w:rsidR="00EC0FA3">
        <w:rPr>
          <w:rFonts w:asciiTheme="minorHAnsi" w:hAnsiTheme="minorHAnsi"/>
          <w:i/>
        </w:rPr>
        <w:t xml:space="preserve"> - circulation LP April 14 to July 7th </w:t>
      </w:r>
      <w:r w:rsidR="008D1C9A">
        <w:rPr>
          <w:rFonts w:asciiTheme="minorHAnsi" w:hAnsiTheme="minorHAnsi"/>
          <w:i/>
        </w:rPr>
        <w:t>–</w:t>
      </w:r>
      <w:r w:rsidR="00EC0FA3">
        <w:rPr>
          <w:rFonts w:asciiTheme="minorHAnsi" w:hAnsiTheme="minorHAnsi"/>
          <w:i/>
        </w:rPr>
        <w:t xml:space="preserve"> </w:t>
      </w:r>
      <w:r w:rsidR="008C0525">
        <w:rPr>
          <w:rFonts w:asciiTheme="minorHAnsi" w:hAnsiTheme="minorHAnsi"/>
          <w:i/>
        </w:rPr>
        <w:t>89 responses</w:t>
      </w:r>
    </w:p>
    <w:p w:rsidR="00EC0FA3" w:rsidRDefault="00EC0FA3" w:rsidP="00EC0FA3">
      <w:pPr>
        <w:ind w:left="1985"/>
        <w:rPr>
          <w:rFonts w:asciiTheme="minorHAnsi" w:hAnsiTheme="minorHAnsi"/>
          <w:i/>
        </w:rPr>
      </w:pPr>
      <w:r>
        <w:rPr>
          <w:rFonts w:asciiTheme="minorHAnsi" w:hAnsiTheme="minorHAnsi"/>
          <w:i/>
        </w:rPr>
        <w:t xml:space="preserve">   </w:t>
      </w:r>
      <w:proofErr w:type="gramStart"/>
      <w:r>
        <w:rPr>
          <w:rFonts w:asciiTheme="minorHAnsi" w:hAnsiTheme="minorHAnsi"/>
          <w:i/>
        </w:rPr>
        <w:t>circulation</w:t>
      </w:r>
      <w:proofErr w:type="gramEnd"/>
      <w:r>
        <w:rPr>
          <w:rFonts w:asciiTheme="minorHAnsi" w:hAnsiTheme="minorHAnsi"/>
          <w:i/>
        </w:rPr>
        <w:t xml:space="preserve"> LQ  4th August to 3rd November</w:t>
      </w:r>
      <w:r w:rsidR="008C0525">
        <w:rPr>
          <w:rFonts w:asciiTheme="minorHAnsi" w:hAnsiTheme="minorHAnsi"/>
          <w:i/>
        </w:rPr>
        <w:t xml:space="preserve"> – </w:t>
      </w:r>
      <w:r w:rsidR="008B1E72">
        <w:rPr>
          <w:rFonts w:asciiTheme="minorHAnsi" w:hAnsiTheme="minorHAnsi"/>
          <w:i/>
        </w:rPr>
        <w:t xml:space="preserve">19 </w:t>
      </w:r>
      <w:r w:rsidR="008C0525">
        <w:rPr>
          <w:rFonts w:asciiTheme="minorHAnsi" w:hAnsiTheme="minorHAnsi"/>
          <w:i/>
        </w:rPr>
        <w:t>responses so far</w:t>
      </w:r>
      <w:r>
        <w:rPr>
          <w:rFonts w:asciiTheme="minorHAnsi" w:hAnsiTheme="minorHAnsi"/>
          <w:i/>
        </w:rPr>
        <w:t xml:space="preserve">. </w:t>
      </w:r>
    </w:p>
    <w:p w:rsidR="00014D4C" w:rsidRDefault="008C0525" w:rsidP="008D1C9A">
      <w:pPr>
        <w:rPr>
          <w:rFonts w:asciiTheme="minorHAnsi" w:hAnsiTheme="minorHAnsi"/>
        </w:rPr>
      </w:pPr>
      <w:r>
        <w:rPr>
          <w:rFonts w:asciiTheme="minorHAnsi" w:hAnsiTheme="minorHAnsi"/>
        </w:rPr>
        <w:t>RB reported that the quality subcommittee had met on 12</w:t>
      </w:r>
      <w:r w:rsidRPr="008C0525">
        <w:rPr>
          <w:rFonts w:asciiTheme="minorHAnsi" w:hAnsiTheme="minorHAnsi"/>
          <w:vertAlign w:val="superscript"/>
        </w:rPr>
        <w:t>th</w:t>
      </w:r>
      <w:r>
        <w:rPr>
          <w:rFonts w:asciiTheme="minorHAnsi" w:hAnsiTheme="minorHAnsi"/>
        </w:rPr>
        <w:t xml:space="preserve"> Sept. </w:t>
      </w:r>
      <w:r w:rsidR="00A04809">
        <w:rPr>
          <w:rFonts w:asciiTheme="minorHAnsi" w:hAnsiTheme="minorHAnsi"/>
        </w:rPr>
        <w:t xml:space="preserve">(minutes circulated) </w:t>
      </w:r>
      <w:r>
        <w:rPr>
          <w:rFonts w:asciiTheme="minorHAnsi" w:hAnsiTheme="minorHAnsi"/>
        </w:rPr>
        <w:t xml:space="preserve">and are working on a validation exercise where several observers collate the responses from selected cases of the LP circulation.   The aim is to spread experience in the collation across the members of the subcommittee so that this task can be shared in future – aiming for the LQ circulation.  </w:t>
      </w:r>
    </w:p>
    <w:p w:rsidR="00011F03" w:rsidRDefault="00011F03" w:rsidP="008D1C9A">
      <w:pPr>
        <w:rPr>
          <w:rFonts w:asciiTheme="minorHAnsi" w:hAnsiTheme="minorHAnsi"/>
        </w:rPr>
      </w:pPr>
    </w:p>
    <w:p w:rsidR="00A04809" w:rsidRDefault="00A04809" w:rsidP="008D1C9A">
      <w:pPr>
        <w:rPr>
          <w:rFonts w:asciiTheme="minorHAnsi" w:hAnsiTheme="minorHAnsi"/>
        </w:rPr>
      </w:pPr>
      <w:r>
        <w:rPr>
          <w:rFonts w:asciiTheme="minorHAnsi" w:hAnsiTheme="minorHAnsi"/>
        </w:rPr>
        <w:t>The committee agreed that others could be added to the panel collating responses as and when they’d complete</w:t>
      </w:r>
      <w:r w:rsidR="008B1E72">
        <w:rPr>
          <w:rFonts w:asciiTheme="minorHAnsi" w:hAnsiTheme="minorHAnsi"/>
        </w:rPr>
        <w:t>d</w:t>
      </w:r>
      <w:r>
        <w:rPr>
          <w:rFonts w:asciiTheme="minorHAnsi" w:hAnsiTheme="minorHAnsi"/>
        </w:rPr>
        <w:t xml:space="preserve"> the validation exercise.   It was recognised that there wouldn’t be 100% </w:t>
      </w:r>
      <w:proofErr w:type="gramStart"/>
      <w:r>
        <w:rPr>
          <w:rFonts w:asciiTheme="minorHAnsi" w:hAnsiTheme="minorHAnsi"/>
        </w:rPr>
        <w:t>concordance,</w:t>
      </w:r>
      <w:proofErr w:type="gramEnd"/>
      <w:r>
        <w:rPr>
          <w:rFonts w:asciiTheme="minorHAnsi" w:hAnsiTheme="minorHAnsi"/>
        </w:rPr>
        <w:t xml:space="preserve"> the aim is to derive the themes of the responses with the opportunity for these to be considered by the whole EQA membership in determining how cases should be marked. </w:t>
      </w:r>
    </w:p>
    <w:p w:rsidR="00011F03" w:rsidRDefault="00011F03" w:rsidP="008D1C9A">
      <w:pPr>
        <w:rPr>
          <w:rFonts w:asciiTheme="minorHAnsi" w:hAnsiTheme="minorHAnsi"/>
        </w:rPr>
      </w:pPr>
      <w:r w:rsidRPr="00011F03">
        <w:rPr>
          <w:rFonts w:asciiTheme="minorHAnsi" w:hAnsiTheme="minorHAnsi"/>
          <w:u w:val="single"/>
        </w:rPr>
        <w:t>Post meeting comment</w:t>
      </w:r>
      <w:r>
        <w:rPr>
          <w:rFonts w:asciiTheme="minorHAnsi" w:hAnsiTheme="minorHAnsi"/>
        </w:rPr>
        <w:t xml:space="preserve">: RB, JW Rosa Miquel and Adrian Bateman's </w:t>
      </w:r>
      <w:proofErr w:type="gramStart"/>
      <w:r>
        <w:rPr>
          <w:rFonts w:asciiTheme="minorHAnsi" w:hAnsiTheme="minorHAnsi"/>
        </w:rPr>
        <w:t>evaluations  collected</w:t>
      </w:r>
      <w:proofErr w:type="gramEnd"/>
      <w:r>
        <w:rPr>
          <w:rFonts w:asciiTheme="minorHAnsi" w:hAnsiTheme="minorHAnsi"/>
        </w:rPr>
        <w:t xml:space="preserve"> by JW and forwarded to RB. Paul Kelly on </w:t>
      </w:r>
      <w:proofErr w:type="gramStart"/>
      <w:r>
        <w:rPr>
          <w:rFonts w:asciiTheme="minorHAnsi" w:hAnsiTheme="minorHAnsi"/>
        </w:rPr>
        <w:t>leave,</w:t>
      </w:r>
      <w:proofErr w:type="gramEnd"/>
      <w:r>
        <w:rPr>
          <w:rFonts w:asciiTheme="minorHAnsi" w:hAnsiTheme="minorHAnsi"/>
        </w:rPr>
        <w:t xml:space="preserve"> has requested more time.  The plan is for four subcommittee members to collate 3 cases each for circulation LQ.</w:t>
      </w:r>
    </w:p>
    <w:p w:rsidR="00A04809" w:rsidRDefault="00A04809" w:rsidP="008D1C9A">
      <w:pPr>
        <w:rPr>
          <w:rFonts w:asciiTheme="minorHAnsi" w:hAnsiTheme="minorHAnsi"/>
        </w:rPr>
      </w:pPr>
    </w:p>
    <w:p w:rsidR="008D1C9A" w:rsidRPr="00A04809" w:rsidRDefault="00A04809" w:rsidP="008D1C9A">
      <w:pPr>
        <w:rPr>
          <w:rFonts w:asciiTheme="minorHAnsi" w:hAnsiTheme="minorHAnsi"/>
          <w:b/>
          <w:i/>
        </w:rPr>
      </w:pPr>
      <w:r>
        <w:rPr>
          <w:rFonts w:asciiTheme="minorHAnsi" w:hAnsiTheme="minorHAnsi"/>
        </w:rPr>
        <w:t xml:space="preserve">The responses also form the basis for a MCQ version of the EQA circulation, which was offered to non-EQA members attending the meeting last year. This had worked well and we aim to repeat it this year.  The MCQs can then remain on the website as self-test CPD.  </w:t>
      </w:r>
      <w:r w:rsidRPr="00A04809">
        <w:rPr>
          <w:rFonts w:asciiTheme="minorHAnsi" w:hAnsiTheme="minorHAnsi"/>
          <w:b/>
          <w:i/>
        </w:rPr>
        <w:t xml:space="preserve">Action – JW to investigate IT platforms </w:t>
      </w:r>
      <w:r w:rsidR="0062151B">
        <w:rPr>
          <w:rFonts w:asciiTheme="minorHAnsi" w:hAnsiTheme="minorHAnsi"/>
          <w:b/>
          <w:i/>
        </w:rPr>
        <w:t>to enable use of self test CPD based on previous EQA circulations.</w:t>
      </w:r>
      <w:r w:rsidRPr="00A04809">
        <w:rPr>
          <w:rFonts w:asciiTheme="minorHAnsi" w:hAnsiTheme="minorHAnsi"/>
          <w:b/>
          <w:i/>
        </w:rPr>
        <w:t xml:space="preserve">  </w:t>
      </w:r>
    </w:p>
    <w:p w:rsidR="008C0525" w:rsidRDefault="008C0525" w:rsidP="008D1C9A">
      <w:pPr>
        <w:rPr>
          <w:rFonts w:asciiTheme="minorHAnsi" w:hAnsiTheme="minorHAnsi"/>
        </w:rPr>
      </w:pPr>
    </w:p>
    <w:p w:rsidR="0069006D" w:rsidRPr="008426DC" w:rsidRDefault="00154A18" w:rsidP="00A04809">
      <w:pPr>
        <w:pStyle w:val="ListParagraph"/>
        <w:numPr>
          <w:ilvl w:val="1"/>
          <w:numId w:val="1"/>
        </w:numPr>
        <w:ind w:left="360"/>
        <w:rPr>
          <w:rFonts w:asciiTheme="minorHAnsi" w:hAnsiTheme="minorHAnsi"/>
        </w:rPr>
      </w:pPr>
      <w:r w:rsidRPr="00E41D28">
        <w:rPr>
          <w:rFonts w:asciiTheme="minorHAnsi" w:hAnsiTheme="minorHAnsi"/>
          <w:i/>
        </w:rPr>
        <w:t xml:space="preserve">RCPath documents </w:t>
      </w:r>
      <w:r w:rsidR="00A04809" w:rsidRPr="00E41D28">
        <w:rPr>
          <w:rFonts w:asciiTheme="minorHAnsi" w:hAnsiTheme="minorHAnsi"/>
          <w:i/>
        </w:rPr>
        <w:t>–</w:t>
      </w:r>
      <w:r w:rsidRPr="00E41D28">
        <w:rPr>
          <w:rFonts w:asciiTheme="minorHAnsi" w:hAnsiTheme="minorHAnsi"/>
          <w:i/>
        </w:rPr>
        <w:t xml:space="preserve"> </w:t>
      </w:r>
    </w:p>
    <w:p w:rsidR="00E41D28" w:rsidRPr="008426DC" w:rsidRDefault="00154A18" w:rsidP="008426DC">
      <w:pPr>
        <w:pStyle w:val="ListParagraph"/>
        <w:numPr>
          <w:ilvl w:val="2"/>
          <w:numId w:val="1"/>
        </w:numPr>
        <w:ind w:left="993"/>
        <w:rPr>
          <w:rFonts w:asciiTheme="minorHAnsi" w:hAnsiTheme="minorHAnsi"/>
          <w:b/>
        </w:rPr>
      </w:pPr>
      <w:r w:rsidRPr="008426DC">
        <w:rPr>
          <w:rFonts w:asciiTheme="minorHAnsi" w:hAnsiTheme="minorHAnsi"/>
          <w:i/>
        </w:rPr>
        <w:t xml:space="preserve">Liver Dataset </w:t>
      </w:r>
      <w:r w:rsidR="00B123DB" w:rsidRPr="008426DC">
        <w:rPr>
          <w:rFonts w:asciiTheme="minorHAnsi" w:hAnsiTheme="minorHAnsi"/>
          <w:i/>
        </w:rPr>
        <w:t>2nd edition June 2012</w:t>
      </w:r>
      <w:r w:rsidR="00E41D28" w:rsidRPr="00E41D28">
        <w:rPr>
          <w:rFonts w:asciiTheme="minorHAnsi" w:hAnsiTheme="minorHAnsi"/>
          <w:i/>
        </w:rPr>
        <w:t>.</w:t>
      </w:r>
      <w:r w:rsidR="00E41D28">
        <w:rPr>
          <w:rFonts w:asciiTheme="minorHAnsi" w:hAnsiTheme="minorHAnsi"/>
          <w:i/>
        </w:rPr>
        <w:t xml:space="preserve"> </w:t>
      </w:r>
      <w:r w:rsidR="00E41D28">
        <w:rPr>
          <w:rFonts w:asciiTheme="minorHAnsi" w:hAnsiTheme="minorHAnsi"/>
        </w:rPr>
        <w:t>Co-authors will be JW, SH, RG, DT.</w:t>
      </w:r>
    </w:p>
    <w:p w:rsidR="00E41D28" w:rsidRDefault="00B123DB" w:rsidP="008426DC">
      <w:pPr>
        <w:pStyle w:val="ListParagraph"/>
        <w:ind w:left="993"/>
        <w:rPr>
          <w:rFonts w:asciiTheme="minorHAnsi" w:hAnsiTheme="minorHAnsi"/>
        </w:rPr>
      </w:pPr>
      <w:r w:rsidRPr="008426DC">
        <w:rPr>
          <w:rFonts w:asciiTheme="minorHAnsi" w:hAnsiTheme="minorHAnsi"/>
          <w:i/>
        </w:rPr>
        <w:t xml:space="preserve"> </w:t>
      </w:r>
      <w:r w:rsidR="00A04809" w:rsidRPr="008426DC">
        <w:rPr>
          <w:rFonts w:asciiTheme="minorHAnsi" w:hAnsiTheme="minorHAnsi"/>
        </w:rPr>
        <w:t xml:space="preserve">The RCPath are adding appendices with UICC TNM8 staging criteria to all datasets, ready for adoption in January 2018, and in advance of any more detailed </w:t>
      </w:r>
      <w:r w:rsidR="00014D4C" w:rsidRPr="008426DC">
        <w:rPr>
          <w:rFonts w:asciiTheme="minorHAnsi" w:hAnsiTheme="minorHAnsi"/>
        </w:rPr>
        <w:t xml:space="preserve">dataset </w:t>
      </w:r>
      <w:r w:rsidR="00A04809" w:rsidRPr="008426DC">
        <w:rPr>
          <w:rFonts w:asciiTheme="minorHAnsi" w:hAnsiTheme="minorHAnsi"/>
        </w:rPr>
        <w:t>revision.  SH and JW have responded to Kate Stewart</w:t>
      </w:r>
      <w:r w:rsidR="0069006D" w:rsidRPr="008426DC">
        <w:rPr>
          <w:rFonts w:asciiTheme="minorHAnsi" w:hAnsiTheme="minorHAnsi"/>
        </w:rPr>
        <w:t xml:space="preserve"> at the </w:t>
      </w:r>
      <w:r w:rsidR="00A04809" w:rsidRPr="008426DC">
        <w:rPr>
          <w:rFonts w:asciiTheme="minorHAnsi" w:hAnsiTheme="minorHAnsi"/>
        </w:rPr>
        <w:t xml:space="preserve">RCPath about this.  JW emailed the draft for the version 3 revisions </w:t>
      </w:r>
      <w:r w:rsidR="00433D6B" w:rsidRPr="008426DC">
        <w:rPr>
          <w:rFonts w:asciiTheme="minorHAnsi" w:hAnsiTheme="minorHAnsi"/>
        </w:rPr>
        <w:t xml:space="preserve">to co-authors </w:t>
      </w:r>
      <w:r w:rsidR="00A04809" w:rsidRPr="008426DC">
        <w:rPr>
          <w:rFonts w:asciiTheme="minorHAnsi" w:hAnsiTheme="minorHAnsi"/>
        </w:rPr>
        <w:t>on August 30</w:t>
      </w:r>
      <w:r w:rsidR="00722FAA" w:rsidRPr="008426DC">
        <w:rPr>
          <w:rFonts w:asciiTheme="minorHAnsi" w:hAnsiTheme="minorHAnsi"/>
          <w:vertAlign w:val="superscript"/>
        </w:rPr>
        <w:t xml:space="preserve">th </w:t>
      </w:r>
      <w:r w:rsidR="00722FAA" w:rsidRPr="008426DC">
        <w:rPr>
          <w:rFonts w:asciiTheme="minorHAnsi" w:hAnsiTheme="minorHAnsi"/>
        </w:rPr>
        <w:t>pending replies.</w:t>
      </w:r>
      <w:r w:rsidR="00433D6B" w:rsidRPr="008426DC">
        <w:rPr>
          <w:rFonts w:asciiTheme="minorHAnsi" w:hAnsiTheme="minorHAnsi"/>
        </w:rPr>
        <w:t xml:space="preserve"> This is unlikely to be completed in time for January 2018, given the time needed for the consultation period.  </w:t>
      </w:r>
    </w:p>
    <w:p w:rsidR="00E41D28" w:rsidRPr="008426DC" w:rsidRDefault="00E41D28" w:rsidP="008426DC">
      <w:pPr>
        <w:pStyle w:val="ListParagraph"/>
        <w:ind w:left="993"/>
        <w:rPr>
          <w:rFonts w:asciiTheme="minorHAnsi" w:hAnsiTheme="minorHAnsi"/>
          <w:i/>
        </w:rPr>
      </w:pPr>
    </w:p>
    <w:p w:rsidR="00E41D28" w:rsidRPr="00E41D28" w:rsidRDefault="00154A18" w:rsidP="008426DC">
      <w:pPr>
        <w:pStyle w:val="ListParagraph"/>
        <w:numPr>
          <w:ilvl w:val="2"/>
          <w:numId w:val="1"/>
        </w:numPr>
        <w:ind w:left="993"/>
      </w:pPr>
      <w:r w:rsidRPr="008426DC">
        <w:rPr>
          <w:i/>
        </w:rPr>
        <w:t xml:space="preserve">Tissue Pathways for medical liver biopsies – version 2 January 2014.  </w:t>
      </w:r>
      <w:r w:rsidR="00104AA4" w:rsidRPr="00E41D28">
        <w:t xml:space="preserve">Current </w:t>
      </w:r>
      <w:r w:rsidR="00E41D28">
        <w:t xml:space="preserve"> </w:t>
      </w:r>
      <w:r w:rsidR="00104AA4" w:rsidRPr="00E41D28">
        <w:t>co-authors JW, SH, C</w:t>
      </w:r>
      <w:r w:rsidR="00E41D28">
        <w:t>hris Bellamy</w:t>
      </w:r>
    </w:p>
    <w:p w:rsidR="00433D6B" w:rsidRPr="008426DC" w:rsidRDefault="00433D6B" w:rsidP="008426DC">
      <w:pPr>
        <w:pStyle w:val="ListParagraph"/>
        <w:ind w:left="993"/>
        <w:rPr>
          <w:rFonts w:asciiTheme="minorHAnsi" w:hAnsiTheme="minorHAnsi"/>
        </w:rPr>
      </w:pPr>
      <w:r w:rsidRPr="008426DC">
        <w:rPr>
          <w:rFonts w:asciiTheme="minorHAnsi" w:hAnsiTheme="minorHAnsi"/>
        </w:rPr>
        <w:t xml:space="preserve">This needs little revision, but should include clearer guidance on adequate biopsy size.  JW met with SR on 21.09.17. </w:t>
      </w:r>
      <w:r w:rsidR="00722FAA" w:rsidRPr="008426DC">
        <w:rPr>
          <w:rFonts w:asciiTheme="minorHAnsi" w:hAnsiTheme="minorHAnsi"/>
        </w:rPr>
        <w:t>They drafted a</w:t>
      </w:r>
      <w:r w:rsidRPr="008426DC">
        <w:rPr>
          <w:rFonts w:asciiTheme="minorHAnsi" w:hAnsiTheme="minorHAnsi"/>
        </w:rPr>
        <w:t xml:space="preserve"> scoping document </w:t>
      </w:r>
      <w:r w:rsidR="00E41D28">
        <w:rPr>
          <w:rFonts w:asciiTheme="minorHAnsi" w:hAnsiTheme="minorHAnsi"/>
        </w:rPr>
        <w:t>providing joint guidelines for</w:t>
      </w:r>
      <w:r w:rsidRPr="008426DC">
        <w:rPr>
          <w:rFonts w:asciiTheme="minorHAnsi" w:hAnsiTheme="minorHAnsi"/>
        </w:rPr>
        <w:t xml:space="preserve"> medical liver biopsies</w:t>
      </w:r>
      <w:r w:rsidR="00722FAA" w:rsidRPr="008426DC">
        <w:rPr>
          <w:rFonts w:asciiTheme="minorHAnsi" w:hAnsiTheme="minorHAnsi"/>
        </w:rPr>
        <w:t xml:space="preserve">. </w:t>
      </w:r>
      <w:r w:rsidR="00633DE1">
        <w:rPr>
          <w:rFonts w:asciiTheme="minorHAnsi" w:hAnsiTheme="minorHAnsi"/>
        </w:rPr>
        <w:t xml:space="preserve">The scoping document included the following statement: </w:t>
      </w:r>
      <w:r w:rsidR="00722FAA" w:rsidRPr="008426DC">
        <w:rPr>
          <w:rFonts w:asciiTheme="minorHAnsi" w:hAnsiTheme="minorHAnsi"/>
        </w:rPr>
        <w:t xml:space="preserve"> "</w:t>
      </w:r>
      <w:r w:rsidR="00722FAA">
        <w:t xml:space="preserve">Tissue Pathways for Medical Liver Biopsies covers the specimen quality, laboratory handling and content of liver biopsy reports.  However pathology does not exist in isolation, but is embedded within the clinical process that includes patient, hepatologist and radiologist."  This draft </w:t>
      </w:r>
      <w:r w:rsidRPr="008426DC">
        <w:rPr>
          <w:rFonts w:asciiTheme="minorHAnsi" w:hAnsiTheme="minorHAnsi"/>
        </w:rPr>
        <w:t xml:space="preserve">will be sent to radiologists </w:t>
      </w:r>
      <w:r w:rsidR="00722FAA" w:rsidRPr="008426DC">
        <w:rPr>
          <w:rFonts w:asciiTheme="minorHAnsi" w:hAnsiTheme="minorHAnsi"/>
        </w:rPr>
        <w:t>nominated by RCR and BSGAR and</w:t>
      </w:r>
      <w:r w:rsidRPr="008426DC">
        <w:rPr>
          <w:rFonts w:asciiTheme="minorHAnsi" w:hAnsiTheme="minorHAnsi"/>
        </w:rPr>
        <w:t xml:space="preserve"> clinicians</w:t>
      </w:r>
      <w:r w:rsidR="00722FAA" w:rsidRPr="008426DC">
        <w:rPr>
          <w:rFonts w:asciiTheme="minorHAnsi" w:hAnsiTheme="minorHAnsi"/>
        </w:rPr>
        <w:t xml:space="preserve"> via SR</w:t>
      </w:r>
      <w:r w:rsidRPr="008426DC">
        <w:rPr>
          <w:rFonts w:asciiTheme="minorHAnsi" w:hAnsiTheme="minorHAnsi"/>
        </w:rPr>
        <w:t xml:space="preserve"> for comment. </w:t>
      </w:r>
    </w:p>
    <w:p w:rsidR="00433D6B" w:rsidRDefault="00433D6B" w:rsidP="009768B1">
      <w:pPr>
        <w:pStyle w:val="ListParagraph"/>
        <w:ind w:left="360"/>
        <w:rPr>
          <w:rFonts w:asciiTheme="minorHAnsi" w:hAnsiTheme="minorHAnsi"/>
          <w:b/>
        </w:rPr>
      </w:pPr>
    </w:p>
    <w:p w:rsidR="009768B1" w:rsidRDefault="002B3FE3" w:rsidP="009768B1">
      <w:pPr>
        <w:pStyle w:val="ListParagraph"/>
        <w:ind w:left="360"/>
        <w:rPr>
          <w:rFonts w:asciiTheme="minorHAnsi" w:hAnsiTheme="minorHAnsi"/>
          <w:b/>
        </w:rPr>
      </w:pPr>
      <w:r w:rsidRPr="002B3FE3">
        <w:rPr>
          <w:rFonts w:asciiTheme="minorHAnsi" w:hAnsiTheme="minorHAnsi"/>
          <w:b/>
        </w:rPr>
        <w:t xml:space="preserve">Action: SR, JW – </w:t>
      </w:r>
      <w:r w:rsidR="00433D6B">
        <w:rPr>
          <w:rFonts w:asciiTheme="minorHAnsi" w:hAnsiTheme="minorHAnsi"/>
          <w:b/>
        </w:rPr>
        <w:t>circulate draft document to the wider group.</w:t>
      </w:r>
    </w:p>
    <w:p w:rsidR="0078190E" w:rsidRPr="00DE7E5D" w:rsidRDefault="0078190E" w:rsidP="00B123DB">
      <w:pPr>
        <w:pStyle w:val="ListParagraph"/>
        <w:ind w:left="1080"/>
        <w:rPr>
          <w:rFonts w:asciiTheme="minorHAnsi" w:hAnsiTheme="minorHAnsi"/>
          <w:i/>
        </w:rPr>
      </w:pPr>
    </w:p>
    <w:p w:rsidR="002B3FE3" w:rsidRPr="00433D6B" w:rsidRDefault="00154A18" w:rsidP="00433D6B">
      <w:pPr>
        <w:pStyle w:val="ListParagraph"/>
        <w:numPr>
          <w:ilvl w:val="0"/>
          <w:numId w:val="1"/>
        </w:numPr>
        <w:rPr>
          <w:rFonts w:asciiTheme="minorHAnsi" w:hAnsiTheme="minorHAnsi"/>
        </w:rPr>
      </w:pPr>
      <w:r w:rsidRPr="00DE7E5D">
        <w:rPr>
          <w:rFonts w:asciiTheme="minorHAnsi" w:hAnsiTheme="minorHAnsi"/>
          <w:i/>
          <w:u w:val="single"/>
        </w:rPr>
        <w:t xml:space="preserve">Research </w:t>
      </w:r>
      <w:r w:rsidR="002B3FE3">
        <w:rPr>
          <w:rFonts w:asciiTheme="minorHAnsi" w:hAnsiTheme="minorHAnsi"/>
          <w:i/>
          <w:u w:val="single"/>
        </w:rPr>
        <w:t xml:space="preserve"> </w:t>
      </w:r>
    </w:p>
    <w:p w:rsidR="00B05B37" w:rsidRDefault="00433D6B" w:rsidP="00433D6B">
      <w:pPr>
        <w:rPr>
          <w:rFonts w:asciiTheme="minorHAnsi" w:hAnsiTheme="minorHAnsi"/>
        </w:rPr>
      </w:pPr>
      <w:r>
        <w:rPr>
          <w:rFonts w:asciiTheme="minorHAnsi" w:hAnsiTheme="minorHAnsi"/>
        </w:rPr>
        <w:t xml:space="preserve">DT </w:t>
      </w:r>
      <w:r w:rsidR="0062151B">
        <w:rPr>
          <w:rFonts w:asciiTheme="minorHAnsi" w:hAnsiTheme="minorHAnsi"/>
        </w:rPr>
        <w:t xml:space="preserve">was </w:t>
      </w:r>
      <w:r>
        <w:rPr>
          <w:rFonts w:asciiTheme="minorHAnsi" w:hAnsiTheme="minorHAnsi"/>
        </w:rPr>
        <w:t>not present</w:t>
      </w:r>
      <w:r w:rsidR="00011F03">
        <w:rPr>
          <w:rFonts w:asciiTheme="minorHAnsi" w:hAnsiTheme="minorHAnsi"/>
        </w:rPr>
        <w:t>,</w:t>
      </w:r>
      <w:r w:rsidR="0062151B">
        <w:rPr>
          <w:rFonts w:asciiTheme="minorHAnsi" w:hAnsiTheme="minorHAnsi"/>
        </w:rPr>
        <w:t xml:space="preserve"> due to the notice of the meeting being sent to an out of date email address.  She has sent the following information </w:t>
      </w:r>
      <w:r w:rsidR="008B1E72">
        <w:rPr>
          <w:rFonts w:asciiTheme="minorHAnsi" w:hAnsiTheme="minorHAnsi"/>
        </w:rPr>
        <w:t>for the minutes:</w:t>
      </w:r>
    </w:p>
    <w:p w:rsidR="0062151B" w:rsidRDefault="0062151B" w:rsidP="00433D6B">
      <w:pPr>
        <w:rPr>
          <w:rFonts w:asciiTheme="minorHAnsi" w:hAnsiTheme="minorHAnsi"/>
        </w:rPr>
      </w:pPr>
    </w:p>
    <w:p w:rsidR="0062151B" w:rsidRPr="0062151B" w:rsidRDefault="0062151B" w:rsidP="0062151B">
      <w:pPr>
        <w:jc w:val="both"/>
        <w:rPr>
          <w:rFonts w:asciiTheme="minorHAnsi" w:hAnsiTheme="minorHAnsi" w:cstheme="minorHAnsi"/>
          <w:i/>
        </w:rPr>
      </w:pPr>
      <w:r w:rsidRPr="0062151B">
        <w:rPr>
          <w:rFonts w:asciiTheme="minorHAnsi" w:hAnsiTheme="minorHAnsi" w:cstheme="minorHAnsi"/>
          <w:i/>
        </w:rPr>
        <w:t xml:space="preserve">The Research Subcommittee has started working towards the goal of providing guidelines for assessing histological findings in animal models of liver disease and homogenising histological scoring for the most common experimental models of liver injury (CCL4, DEN, dietary models of fatty liver disease etc). A shared Dropbox folder has been created and is now enriched with existing histological scores for each model devised by the RS members and relevant published papers. </w:t>
      </w:r>
    </w:p>
    <w:p w:rsidR="0062151B" w:rsidRPr="0062151B" w:rsidRDefault="0062151B" w:rsidP="0062151B">
      <w:pPr>
        <w:jc w:val="both"/>
        <w:rPr>
          <w:rFonts w:asciiTheme="minorHAnsi" w:hAnsiTheme="minorHAnsi" w:cstheme="minorHAnsi"/>
          <w:i/>
        </w:rPr>
      </w:pPr>
    </w:p>
    <w:p w:rsidR="0062151B" w:rsidRPr="0062151B" w:rsidRDefault="0062151B" w:rsidP="0062151B">
      <w:pPr>
        <w:jc w:val="both"/>
        <w:rPr>
          <w:rFonts w:asciiTheme="minorHAnsi" w:hAnsiTheme="minorHAnsi" w:cstheme="minorHAnsi"/>
          <w:i/>
        </w:rPr>
      </w:pPr>
      <w:r w:rsidRPr="0062151B">
        <w:rPr>
          <w:rFonts w:asciiTheme="minorHAnsi" w:hAnsiTheme="minorHAnsi" w:cstheme="minorHAnsi"/>
          <w:i/>
        </w:rPr>
        <w:t>The online document including national/international with UK participation multicentre clinical trials with pathology input is currently being updated and will soon be available online.</w:t>
      </w:r>
    </w:p>
    <w:p w:rsidR="0062151B" w:rsidRPr="0062151B" w:rsidRDefault="0062151B" w:rsidP="0062151B">
      <w:pPr>
        <w:jc w:val="both"/>
        <w:rPr>
          <w:rFonts w:asciiTheme="minorHAnsi" w:hAnsiTheme="minorHAnsi" w:cstheme="minorHAnsi"/>
          <w:i/>
        </w:rPr>
      </w:pPr>
    </w:p>
    <w:p w:rsidR="0062151B" w:rsidRPr="0062151B" w:rsidRDefault="0062151B" w:rsidP="0062151B">
      <w:pPr>
        <w:jc w:val="both"/>
        <w:rPr>
          <w:rFonts w:asciiTheme="minorHAnsi" w:hAnsiTheme="minorHAnsi" w:cstheme="minorHAnsi"/>
          <w:i/>
        </w:rPr>
      </w:pPr>
      <w:r w:rsidRPr="0062151B">
        <w:rPr>
          <w:rFonts w:asciiTheme="minorHAnsi" w:hAnsiTheme="minorHAnsi" w:cstheme="minorHAnsi"/>
          <w:i/>
        </w:rPr>
        <w:t>Dr Ben Challoner, one of the two trainee committee members, will be joining the Research sub-committee and will be involved in its action themes as set out on the 1</w:t>
      </w:r>
      <w:r w:rsidRPr="0062151B">
        <w:rPr>
          <w:rFonts w:asciiTheme="minorHAnsi" w:hAnsiTheme="minorHAnsi" w:cstheme="minorHAnsi"/>
          <w:i/>
          <w:vertAlign w:val="superscript"/>
        </w:rPr>
        <w:t>st</w:t>
      </w:r>
      <w:r w:rsidRPr="0062151B">
        <w:rPr>
          <w:rFonts w:asciiTheme="minorHAnsi" w:hAnsiTheme="minorHAnsi" w:cstheme="minorHAnsi"/>
          <w:i/>
        </w:rPr>
        <w:t xml:space="preserve"> TC meeting (26-6-2017).</w:t>
      </w:r>
    </w:p>
    <w:p w:rsidR="0062151B" w:rsidRPr="0062151B" w:rsidRDefault="0062151B" w:rsidP="0062151B">
      <w:pPr>
        <w:jc w:val="both"/>
        <w:rPr>
          <w:rFonts w:asciiTheme="minorHAnsi" w:hAnsiTheme="minorHAnsi" w:cstheme="minorHAnsi"/>
          <w:i/>
        </w:rPr>
      </w:pPr>
    </w:p>
    <w:p w:rsidR="0062151B" w:rsidRPr="0062151B" w:rsidRDefault="0062151B" w:rsidP="0062151B">
      <w:pPr>
        <w:rPr>
          <w:rFonts w:asciiTheme="minorHAnsi" w:hAnsiTheme="minorHAnsi" w:cstheme="minorHAnsi"/>
          <w:i/>
        </w:rPr>
      </w:pPr>
      <w:r w:rsidRPr="0062151B">
        <w:rPr>
          <w:rFonts w:asciiTheme="minorHAnsi" w:hAnsiTheme="minorHAnsi" w:cstheme="minorHAnsi"/>
          <w:i/>
        </w:rPr>
        <w:t>Dina Tiniakos is a provisional committee member of HCC-UK, a multidisciplinary special interest group engaged in HCC research and affiliated to BASL. Interested UK-LPG members are invited to join the activities of HCC-UK and become members. The membership to HCC-UK is free to members of BASL. The next meeting of HCC-UK will take place on 22/03/2018- 23/03/2018 at the King's Fund in central London (https://www.basl.org.uk/index.cfm/events/list/cid/16/eid/999). The International Liver Cancer Association (ILCA) 12th Annual Conference (http://ilca2018.org/) will also be organized by ILCA 14/09/2018-16/09/2018 in London.</w:t>
      </w:r>
    </w:p>
    <w:p w:rsidR="0062151B" w:rsidRPr="0062151B" w:rsidRDefault="0062151B" w:rsidP="0062151B">
      <w:pPr>
        <w:jc w:val="both"/>
        <w:rPr>
          <w:rFonts w:asciiTheme="minorHAnsi" w:hAnsiTheme="minorHAnsi" w:cstheme="minorHAnsi"/>
          <w:i/>
        </w:rPr>
      </w:pPr>
    </w:p>
    <w:p w:rsidR="0062151B" w:rsidRPr="0062151B" w:rsidRDefault="0062151B" w:rsidP="0062151B">
      <w:pPr>
        <w:jc w:val="both"/>
        <w:rPr>
          <w:rFonts w:asciiTheme="minorHAnsi" w:hAnsiTheme="minorHAnsi" w:cstheme="minorHAnsi"/>
          <w:b/>
          <w:i/>
        </w:rPr>
      </w:pPr>
      <w:r w:rsidRPr="0062151B">
        <w:rPr>
          <w:rFonts w:asciiTheme="minorHAnsi" w:hAnsiTheme="minorHAnsi" w:cstheme="minorHAnsi"/>
          <w:i/>
        </w:rPr>
        <w:t>The Research Subcommittee will meet by TC within October 2017 to discuss progress in its action themes.</w:t>
      </w:r>
    </w:p>
    <w:p w:rsidR="0062151B" w:rsidRDefault="0062151B" w:rsidP="00433D6B">
      <w:pPr>
        <w:rPr>
          <w:rFonts w:asciiTheme="minorHAnsi" w:hAnsiTheme="minorHAnsi"/>
        </w:rPr>
      </w:pPr>
    </w:p>
    <w:p w:rsidR="00433D6B" w:rsidRPr="00433D6B" w:rsidRDefault="00433D6B" w:rsidP="00433D6B">
      <w:pPr>
        <w:ind w:firstLine="360"/>
        <w:rPr>
          <w:rFonts w:asciiTheme="minorHAnsi" w:hAnsiTheme="minorHAnsi"/>
          <w:i/>
          <w:u w:val="single"/>
        </w:rPr>
      </w:pPr>
      <w:r>
        <w:rPr>
          <w:rFonts w:asciiTheme="minorHAnsi" w:hAnsiTheme="minorHAnsi"/>
          <w:i/>
          <w:u w:val="single"/>
        </w:rPr>
        <w:t xml:space="preserve">5. </w:t>
      </w:r>
      <w:r w:rsidRPr="00433D6B">
        <w:rPr>
          <w:rFonts w:asciiTheme="minorHAnsi" w:hAnsiTheme="minorHAnsi"/>
          <w:i/>
          <w:u w:val="single"/>
        </w:rPr>
        <w:t>Transplant</w:t>
      </w:r>
    </w:p>
    <w:p w:rsidR="00776C35" w:rsidRDefault="00776C35" w:rsidP="00B05B37">
      <w:pPr>
        <w:pStyle w:val="ListParagraph"/>
        <w:ind w:left="360"/>
        <w:rPr>
          <w:rFonts w:asciiTheme="minorHAnsi" w:hAnsiTheme="minorHAnsi"/>
        </w:rPr>
      </w:pPr>
    </w:p>
    <w:p w:rsidR="00A00A91" w:rsidRPr="008426DC" w:rsidRDefault="00433D6B" w:rsidP="0062151B">
      <w:pPr>
        <w:pStyle w:val="ListParagraph"/>
        <w:numPr>
          <w:ilvl w:val="0"/>
          <w:numId w:val="9"/>
        </w:numPr>
        <w:rPr>
          <w:rFonts w:asciiTheme="minorHAnsi" w:hAnsiTheme="minorHAnsi"/>
        </w:rPr>
      </w:pPr>
      <w:r w:rsidRPr="0062151B">
        <w:rPr>
          <w:rFonts w:asciiTheme="minorHAnsi" w:hAnsiTheme="minorHAnsi"/>
          <w:i/>
        </w:rPr>
        <w:t>British Liver Transplant Group</w:t>
      </w:r>
    </w:p>
    <w:p w:rsidR="00433D6B" w:rsidRPr="008426DC" w:rsidRDefault="00A00A91" w:rsidP="008426DC">
      <w:pPr>
        <w:pStyle w:val="ListParagraph"/>
        <w:numPr>
          <w:ilvl w:val="0"/>
          <w:numId w:val="10"/>
        </w:numPr>
        <w:rPr>
          <w:rFonts w:asciiTheme="minorHAnsi" w:hAnsiTheme="minorHAnsi"/>
        </w:rPr>
      </w:pPr>
      <w:r>
        <w:rPr>
          <w:rFonts w:asciiTheme="minorHAnsi" w:hAnsiTheme="minorHAnsi"/>
          <w:i/>
        </w:rPr>
        <w:t xml:space="preserve">Feedback from BLTG </w:t>
      </w:r>
      <w:r w:rsidR="00776C35" w:rsidRPr="008426DC">
        <w:rPr>
          <w:rFonts w:asciiTheme="minorHAnsi" w:hAnsiTheme="minorHAnsi"/>
          <w:i/>
        </w:rPr>
        <w:t>Pathology meeting – Warwick, 19</w:t>
      </w:r>
      <w:r w:rsidR="00776C35" w:rsidRPr="008426DC">
        <w:rPr>
          <w:rFonts w:asciiTheme="minorHAnsi" w:hAnsiTheme="minorHAnsi"/>
          <w:i/>
          <w:vertAlign w:val="superscript"/>
        </w:rPr>
        <w:t>th</w:t>
      </w:r>
      <w:r w:rsidR="00776C35" w:rsidRPr="008426DC">
        <w:rPr>
          <w:rFonts w:asciiTheme="minorHAnsi" w:hAnsiTheme="minorHAnsi"/>
          <w:i/>
        </w:rPr>
        <w:t xml:space="preserve"> September 2017</w:t>
      </w:r>
      <w:r w:rsidR="00776C35" w:rsidRPr="008426DC">
        <w:rPr>
          <w:rFonts w:asciiTheme="minorHAnsi" w:hAnsiTheme="minorHAnsi"/>
        </w:rPr>
        <w:t xml:space="preserve">, </w:t>
      </w:r>
    </w:p>
    <w:p w:rsidR="00147F82" w:rsidRPr="008426DC" w:rsidRDefault="00433D6B" w:rsidP="00433D6B">
      <w:pPr>
        <w:rPr>
          <w:rFonts w:asciiTheme="minorHAnsi" w:hAnsiTheme="minorHAnsi"/>
          <w:i/>
        </w:rPr>
      </w:pPr>
      <w:r>
        <w:rPr>
          <w:rFonts w:asciiTheme="minorHAnsi" w:hAnsiTheme="minorHAnsi"/>
        </w:rPr>
        <w:t xml:space="preserve">SH reported </w:t>
      </w:r>
      <w:r w:rsidR="00633DE1">
        <w:rPr>
          <w:rFonts w:asciiTheme="minorHAnsi" w:hAnsiTheme="minorHAnsi"/>
        </w:rPr>
        <w:t xml:space="preserve">that </w:t>
      </w:r>
      <w:r>
        <w:rPr>
          <w:rFonts w:asciiTheme="minorHAnsi" w:hAnsiTheme="minorHAnsi"/>
        </w:rPr>
        <w:t>the pathology component of t</w:t>
      </w:r>
      <w:r w:rsidR="00147F82">
        <w:rPr>
          <w:rFonts w:asciiTheme="minorHAnsi" w:hAnsiTheme="minorHAnsi"/>
        </w:rPr>
        <w:t xml:space="preserve">his meeting (formerly the UK and Ireland Liver Transplant Meeting) had been re-established after a break of 3 years.  This had been embedded within the BLTG programme, resulting in clinicians attending the pathology session </w:t>
      </w:r>
      <w:r w:rsidR="00722FAA">
        <w:rPr>
          <w:rFonts w:asciiTheme="minorHAnsi" w:hAnsiTheme="minorHAnsi"/>
        </w:rPr>
        <w:t>contributing to</w:t>
      </w:r>
      <w:r w:rsidR="00147F82">
        <w:rPr>
          <w:rFonts w:asciiTheme="minorHAnsi" w:hAnsiTheme="minorHAnsi"/>
        </w:rPr>
        <w:t xml:space="preserve"> useful wider discussions.  SH gave a presentation on chronic </w:t>
      </w:r>
      <w:r w:rsidR="00633DE1">
        <w:rPr>
          <w:rFonts w:asciiTheme="minorHAnsi" w:hAnsiTheme="minorHAnsi"/>
        </w:rPr>
        <w:t>a</w:t>
      </w:r>
      <w:r w:rsidR="00722FAA">
        <w:rPr>
          <w:rFonts w:asciiTheme="minorHAnsi" w:hAnsiTheme="minorHAnsi"/>
        </w:rPr>
        <w:t xml:space="preserve">ntibody </w:t>
      </w:r>
      <w:r w:rsidR="00633DE1">
        <w:rPr>
          <w:rFonts w:asciiTheme="minorHAnsi" w:hAnsiTheme="minorHAnsi"/>
        </w:rPr>
        <w:t>m</w:t>
      </w:r>
      <w:r w:rsidR="00722FAA">
        <w:rPr>
          <w:rFonts w:asciiTheme="minorHAnsi" w:hAnsiTheme="minorHAnsi"/>
        </w:rPr>
        <w:t xml:space="preserve">ediated </w:t>
      </w:r>
      <w:r w:rsidR="0062151B">
        <w:rPr>
          <w:rFonts w:asciiTheme="minorHAnsi" w:hAnsiTheme="minorHAnsi"/>
        </w:rPr>
        <w:t>r</w:t>
      </w:r>
      <w:r w:rsidR="00722FAA">
        <w:rPr>
          <w:rFonts w:asciiTheme="minorHAnsi" w:hAnsiTheme="minorHAnsi"/>
        </w:rPr>
        <w:t>ejection</w:t>
      </w:r>
      <w:r w:rsidR="00147F82">
        <w:rPr>
          <w:rFonts w:asciiTheme="minorHAnsi" w:hAnsiTheme="minorHAnsi"/>
        </w:rPr>
        <w:t xml:space="preserve">, from the 2017 Banff meeting.  There were case presentations from </w:t>
      </w:r>
      <w:r w:rsidR="0062151B">
        <w:rPr>
          <w:rFonts w:asciiTheme="minorHAnsi" w:hAnsiTheme="minorHAnsi"/>
        </w:rPr>
        <w:t xml:space="preserve">six </w:t>
      </w:r>
      <w:r w:rsidR="00147F82">
        <w:rPr>
          <w:rFonts w:asciiTheme="minorHAnsi" w:hAnsiTheme="minorHAnsi"/>
        </w:rPr>
        <w:t xml:space="preserve">of the eight transplant centres.  JW will put these on the </w:t>
      </w:r>
      <w:r w:rsidR="00722FAA">
        <w:rPr>
          <w:rFonts w:asciiTheme="minorHAnsi" w:hAnsiTheme="minorHAnsi"/>
        </w:rPr>
        <w:t xml:space="preserve">UKLPG </w:t>
      </w:r>
      <w:r w:rsidR="00147F82">
        <w:rPr>
          <w:rFonts w:asciiTheme="minorHAnsi" w:hAnsiTheme="minorHAnsi"/>
        </w:rPr>
        <w:t xml:space="preserve">website.  </w:t>
      </w:r>
      <w:r w:rsidR="00722FAA" w:rsidRPr="00722FAA">
        <w:rPr>
          <w:rFonts w:asciiTheme="minorHAnsi" w:hAnsiTheme="minorHAnsi"/>
          <w:b/>
          <w:i/>
        </w:rPr>
        <w:t>Action JW</w:t>
      </w:r>
      <w:r w:rsidR="0062151B">
        <w:rPr>
          <w:rFonts w:asciiTheme="minorHAnsi" w:hAnsiTheme="minorHAnsi"/>
          <w:b/>
          <w:i/>
        </w:rPr>
        <w:t xml:space="preserve"> - completed.</w:t>
      </w:r>
    </w:p>
    <w:p w:rsidR="00147F82" w:rsidRPr="008426DC" w:rsidRDefault="00147F82" w:rsidP="00433D6B">
      <w:pPr>
        <w:rPr>
          <w:rFonts w:asciiTheme="minorHAnsi" w:hAnsiTheme="minorHAnsi"/>
          <w:i/>
        </w:rPr>
      </w:pPr>
    </w:p>
    <w:p w:rsidR="00A00A91" w:rsidRPr="008426DC" w:rsidRDefault="00A00A91" w:rsidP="008426DC">
      <w:pPr>
        <w:pStyle w:val="ListParagraph"/>
        <w:numPr>
          <w:ilvl w:val="0"/>
          <w:numId w:val="10"/>
        </w:numPr>
        <w:rPr>
          <w:rFonts w:asciiTheme="minorHAnsi" w:hAnsiTheme="minorHAnsi"/>
          <w:i/>
        </w:rPr>
      </w:pPr>
      <w:r w:rsidRPr="008426DC">
        <w:rPr>
          <w:rFonts w:asciiTheme="minorHAnsi" w:hAnsiTheme="minorHAnsi"/>
          <w:i/>
        </w:rPr>
        <w:t>Pathology representative on BLTG committee</w:t>
      </w:r>
    </w:p>
    <w:p w:rsidR="00147F82" w:rsidRPr="008426DC" w:rsidRDefault="00147F82" w:rsidP="00A00A91">
      <w:pPr>
        <w:rPr>
          <w:rFonts w:asciiTheme="minorHAnsi" w:hAnsiTheme="minorHAnsi"/>
          <w:b/>
          <w:i/>
        </w:rPr>
      </w:pPr>
      <w:r w:rsidRPr="008426DC">
        <w:rPr>
          <w:rFonts w:asciiTheme="minorHAnsi" w:hAnsiTheme="minorHAnsi"/>
        </w:rPr>
        <w:t xml:space="preserve">SH is currently the pathology representative on the BLTG committee, and completes his term of office in 2018. The committee discussed arrangements for succession </w:t>
      </w:r>
      <w:r w:rsidR="00633DE1" w:rsidRPr="008426DC">
        <w:rPr>
          <w:rFonts w:asciiTheme="minorHAnsi" w:hAnsiTheme="minorHAnsi"/>
        </w:rPr>
        <w:t xml:space="preserve">and </w:t>
      </w:r>
      <w:r w:rsidRPr="008426DC">
        <w:rPr>
          <w:rFonts w:asciiTheme="minorHAnsi" w:hAnsiTheme="minorHAnsi"/>
        </w:rPr>
        <w:t xml:space="preserve">agreed that expressions of interest should be invited from the UKLPG members working in transplant centres.  If there </w:t>
      </w:r>
      <w:r w:rsidR="00EC40A9" w:rsidRPr="008426DC">
        <w:rPr>
          <w:rFonts w:asciiTheme="minorHAnsi" w:hAnsiTheme="minorHAnsi"/>
        </w:rPr>
        <w:t>is</w:t>
      </w:r>
      <w:r w:rsidRPr="008426DC">
        <w:rPr>
          <w:rFonts w:asciiTheme="minorHAnsi" w:hAnsiTheme="minorHAnsi"/>
        </w:rPr>
        <w:t xml:space="preserve"> more than one</w:t>
      </w:r>
      <w:r w:rsidR="00633DE1" w:rsidRPr="008426DC">
        <w:rPr>
          <w:rFonts w:asciiTheme="minorHAnsi" w:hAnsiTheme="minorHAnsi"/>
        </w:rPr>
        <w:t xml:space="preserve"> person expressing an interest</w:t>
      </w:r>
      <w:r w:rsidRPr="008426DC">
        <w:rPr>
          <w:rFonts w:asciiTheme="minorHAnsi" w:hAnsiTheme="minorHAnsi"/>
        </w:rPr>
        <w:t xml:space="preserve">, </w:t>
      </w:r>
      <w:r w:rsidR="00A00A91" w:rsidRPr="008426DC">
        <w:rPr>
          <w:rFonts w:asciiTheme="minorHAnsi" w:hAnsiTheme="minorHAnsi"/>
        </w:rPr>
        <w:t xml:space="preserve">a decision would be made by </w:t>
      </w:r>
      <w:r w:rsidRPr="008426DC">
        <w:rPr>
          <w:rFonts w:asciiTheme="minorHAnsi" w:hAnsiTheme="minorHAnsi"/>
        </w:rPr>
        <w:t xml:space="preserve">committee members based on candidate statements. </w:t>
      </w:r>
      <w:r w:rsidR="00EC40A9" w:rsidRPr="008426DC">
        <w:rPr>
          <w:rFonts w:asciiTheme="minorHAnsi" w:hAnsiTheme="minorHAnsi"/>
        </w:rPr>
        <w:t xml:space="preserve"> </w:t>
      </w:r>
      <w:r w:rsidR="00EC40A9" w:rsidRPr="008426DC">
        <w:rPr>
          <w:rFonts w:asciiTheme="minorHAnsi" w:hAnsiTheme="minorHAnsi"/>
          <w:b/>
          <w:i/>
        </w:rPr>
        <w:t xml:space="preserve">Action - JW </w:t>
      </w:r>
      <w:r w:rsidR="00A00A91" w:rsidRPr="008426DC">
        <w:rPr>
          <w:rFonts w:asciiTheme="minorHAnsi" w:hAnsiTheme="minorHAnsi"/>
          <w:b/>
          <w:i/>
        </w:rPr>
        <w:t xml:space="preserve">to </w:t>
      </w:r>
      <w:r w:rsidR="00EC40A9" w:rsidRPr="008426DC">
        <w:rPr>
          <w:rFonts w:asciiTheme="minorHAnsi" w:hAnsiTheme="minorHAnsi"/>
          <w:b/>
          <w:i/>
        </w:rPr>
        <w:t xml:space="preserve">invite </w:t>
      </w:r>
      <w:r w:rsidR="003A3D73">
        <w:rPr>
          <w:rFonts w:asciiTheme="minorHAnsi" w:hAnsiTheme="minorHAnsi"/>
          <w:b/>
          <w:i/>
        </w:rPr>
        <w:t xml:space="preserve">expressions of </w:t>
      </w:r>
      <w:r w:rsidR="00EC40A9" w:rsidRPr="008426DC">
        <w:rPr>
          <w:rFonts w:asciiTheme="minorHAnsi" w:hAnsiTheme="minorHAnsi"/>
          <w:b/>
          <w:i/>
        </w:rPr>
        <w:t xml:space="preserve">interest in being the BLTG pathology representative. </w:t>
      </w:r>
    </w:p>
    <w:p w:rsidR="00147F82" w:rsidRDefault="00147F82" w:rsidP="00433D6B">
      <w:pPr>
        <w:rPr>
          <w:rFonts w:asciiTheme="minorHAnsi" w:hAnsiTheme="minorHAnsi"/>
        </w:rPr>
      </w:pPr>
    </w:p>
    <w:p w:rsidR="00433D6B" w:rsidRPr="008426DC" w:rsidRDefault="00147F82" w:rsidP="008426DC">
      <w:pPr>
        <w:pStyle w:val="ListParagraph"/>
        <w:numPr>
          <w:ilvl w:val="0"/>
          <w:numId w:val="9"/>
        </w:numPr>
        <w:rPr>
          <w:rFonts w:asciiTheme="minorHAnsi" w:hAnsiTheme="minorHAnsi"/>
        </w:rPr>
      </w:pPr>
      <w:r w:rsidRPr="008426DC">
        <w:rPr>
          <w:rFonts w:asciiTheme="minorHAnsi" w:hAnsiTheme="minorHAnsi"/>
          <w:i/>
        </w:rPr>
        <w:t>National Digital pathology on call service</w:t>
      </w:r>
      <w:r w:rsidRPr="008426DC">
        <w:rPr>
          <w:rFonts w:asciiTheme="minorHAnsi" w:hAnsiTheme="minorHAnsi"/>
        </w:rPr>
        <w:t xml:space="preserve"> – JW reported informatio</w:t>
      </w:r>
      <w:r w:rsidR="00EC40A9" w:rsidRPr="008426DC">
        <w:rPr>
          <w:rFonts w:asciiTheme="minorHAnsi" w:hAnsiTheme="minorHAnsi"/>
        </w:rPr>
        <w:t xml:space="preserve">n </w:t>
      </w:r>
      <w:r w:rsidR="00A00A91">
        <w:rPr>
          <w:rFonts w:asciiTheme="minorHAnsi" w:hAnsiTheme="minorHAnsi"/>
        </w:rPr>
        <w:t xml:space="preserve">received </w:t>
      </w:r>
      <w:r w:rsidR="00EC40A9" w:rsidRPr="008426DC">
        <w:rPr>
          <w:rFonts w:asciiTheme="minorHAnsi" w:hAnsiTheme="minorHAnsi"/>
        </w:rPr>
        <w:t xml:space="preserve">from Desley Neil – </w:t>
      </w:r>
      <w:r w:rsidR="00EC40A9">
        <w:t>a working group is developing to get a safe</w:t>
      </w:r>
      <w:r w:rsidR="00011F03">
        <w:t>r</w:t>
      </w:r>
      <w:r w:rsidR="00EC40A9">
        <w:t xml:space="preserve">, </w:t>
      </w:r>
      <w:r w:rsidR="00011F03">
        <w:t xml:space="preserve">more </w:t>
      </w:r>
      <w:r w:rsidR="00EC40A9">
        <w:t xml:space="preserve">robust and sustainable service, and this </w:t>
      </w:r>
      <w:r w:rsidR="00EC40A9" w:rsidRPr="008426DC">
        <w:rPr>
          <w:rFonts w:asciiTheme="minorHAnsi" w:hAnsiTheme="minorHAnsi"/>
        </w:rPr>
        <w:t>includes</w:t>
      </w:r>
      <w:r w:rsidRPr="008426DC">
        <w:rPr>
          <w:rFonts w:asciiTheme="minorHAnsi" w:hAnsiTheme="minorHAnsi"/>
        </w:rPr>
        <w:t xml:space="preserve"> BMS representations. </w:t>
      </w:r>
    </w:p>
    <w:p w:rsidR="00776C35" w:rsidRPr="008426DC" w:rsidRDefault="00776C35" w:rsidP="008426DC">
      <w:pPr>
        <w:rPr>
          <w:rFonts w:asciiTheme="minorHAnsi" w:hAnsiTheme="minorHAnsi"/>
        </w:rPr>
      </w:pPr>
    </w:p>
    <w:p w:rsidR="00154A18" w:rsidRDefault="00147F82" w:rsidP="00147F82">
      <w:pPr>
        <w:pStyle w:val="ListParagraph"/>
        <w:rPr>
          <w:rFonts w:asciiTheme="minorHAnsi" w:hAnsiTheme="minorHAnsi"/>
          <w:i/>
        </w:rPr>
      </w:pPr>
      <w:r>
        <w:rPr>
          <w:rFonts w:asciiTheme="minorHAnsi" w:hAnsiTheme="minorHAnsi"/>
          <w:i/>
          <w:u w:val="single"/>
        </w:rPr>
        <w:t xml:space="preserve">6.  </w:t>
      </w:r>
      <w:r w:rsidR="00154A18" w:rsidRPr="003E3DC5">
        <w:rPr>
          <w:rFonts w:asciiTheme="minorHAnsi" w:hAnsiTheme="minorHAnsi"/>
          <w:i/>
          <w:u w:val="single"/>
        </w:rPr>
        <w:t>Paediatric</w:t>
      </w:r>
      <w:r w:rsidR="0078190E" w:rsidRPr="003E3DC5">
        <w:rPr>
          <w:rFonts w:asciiTheme="minorHAnsi" w:hAnsiTheme="minorHAnsi"/>
          <w:i/>
        </w:rPr>
        <w:t xml:space="preserve"> - </w:t>
      </w:r>
    </w:p>
    <w:p w:rsidR="001316B4" w:rsidRPr="00147F82" w:rsidRDefault="008A6D3A" w:rsidP="00147F82">
      <w:pPr>
        <w:rPr>
          <w:rFonts w:asciiTheme="minorHAnsi" w:hAnsiTheme="minorHAnsi"/>
        </w:rPr>
      </w:pPr>
      <w:r>
        <w:rPr>
          <w:rFonts w:asciiTheme="minorHAnsi" w:hAnsiTheme="minorHAnsi"/>
        </w:rPr>
        <w:t>The programme for the 30</w:t>
      </w:r>
      <w:r w:rsidRPr="008A6D3A">
        <w:rPr>
          <w:rFonts w:asciiTheme="minorHAnsi" w:hAnsiTheme="minorHAnsi"/>
          <w:vertAlign w:val="superscript"/>
        </w:rPr>
        <w:t>th</w:t>
      </w:r>
      <w:r>
        <w:rPr>
          <w:rFonts w:asciiTheme="minorHAnsi" w:hAnsiTheme="minorHAnsi"/>
        </w:rPr>
        <w:t xml:space="preserve"> November meeting includes a presentation by RB: ‘Liver disease affecting children and teenagers with transition into adult care’.  RB said she will also be writing information for the paediatric section of the UKLPG website.  JW suggested she forward this directly to Martin Waterhouse </w:t>
      </w:r>
      <w:hyperlink r:id="rId11" w:history="1">
        <w:r w:rsidR="00EC40A9" w:rsidRPr="00C90221">
          <w:rPr>
            <w:rStyle w:val="Hyperlink"/>
            <w:rFonts w:asciiTheme="minorHAnsi" w:hAnsiTheme="minorHAnsi"/>
          </w:rPr>
          <w:t>M.C.Waterhouse@leeds.ac.uk</w:t>
        </w:r>
      </w:hyperlink>
      <w:r w:rsidR="00EC40A9">
        <w:rPr>
          <w:rFonts w:asciiTheme="minorHAnsi" w:hAnsiTheme="minorHAnsi"/>
        </w:rPr>
        <w:t xml:space="preserve"> </w:t>
      </w:r>
    </w:p>
    <w:p w:rsidR="0062151B" w:rsidRDefault="0062151B" w:rsidP="008A6D3A">
      <w:pPr>
        <w:pStyle w:val="ListParagraph"/>
        <w:rPr>
          <w:rFonts w:asciiTheme="minorHAnsi" w:hAnsiTheme="minorHAnsi"/>
        </w:rPr>
      </w:pPr>
    </w:p>
    <w:p w:rsidR="00154A18" w:rsidRDefault="008A6D3A" w:rsidP="008A6D3A">
      <w:pPr>
        <w:pStyle w:val="ListParagraph"/>
        <w:rPr>
          <w:rFonts w:asciiTheme="minorHAnsi" w:hAnsiTheme="minorHAnsi"/>
          <w:i/>
        </w:rPr>
      </w:pPr>
      <w:r>
        <w:rPr>
          <w:rFonts w:asciiTheme="minorHAnsi" w:hAnsiTheme="minorHAnsi"/>
          <w:i/>
          <w:u w:val="single"/>
        </w:rPr>
        <w:t>7</w:t>
      </w:r>
      <w:proofErr w:type="gramStart"/>
      <w:r>
        <w:rPr>
          <w:rFonts w:asciiTheme="minorHAnsi" w:hAnsiTheme="minorHAnsi"/>
          <w:i/>
          <w:u w:val="single"/>
        </w:rPr>
        <w:t xml:space="preserve">,  </w:t>
      </w:r>
      <w:r w:rsidR="00154A18" w:rsidRPr="00DE7E5D">
        <w:rPr>
          <w:rFonts w:asciiTheme="minorHAnsi" w:hAnsiTheme="minorHAnsi"/>
          <w:i/>
          <w:u w:val="single"/>
        </w:rPr>
        <w:t>Treasurer</w:t>
      </w:r>
      <w:proofErr w:type="gramEnd"/>
      <w:r w:rsidR="00154A18" w:rsidRPr="00DE7E5D">
        <w:rPr>
          <w:rFonts w:asciiTheme="minorHAnsi" w:hAnsiTheme="minorHAnsi"/>
          <w:i/>
        </w:rPr>
        <w:t xml:space="preserve">  - </w:t>
      </w:r>
      <w:r w:rsidR="000B0DDC">
        <w:rPr>
          <w:rFonts w:asciiTheme="minorHAnsi" w:hAnsiTheme="minorHAnsi"/>
          <w:i/>
        </w:rPr>
        <w:t xml:space="preserve"> </w:t>
      </w:r>
    </w:p>
    <w:p w:rsidR="008A6D3A" w:rsidRPr="008A6D3A" w:rsidRDefault="008A6D3A" w:rsidP="008A6D3A">
      <w:pPr>
        <w:rPr>
          <w:rFonts w:asciiTheme="minorHAnsi" w:hAnsiTheme="minorHAnsi"/>
          <w:b/>
        </w:rPr>
      </w:pPr>
      <w:r>
        <w:rPr>
          <w:rFonts w:asciiTheme="minorHAnsi" w:hAnsiTheme="minorHAnsi"/>
        </w:rPr>
        <w:t xml:space="preserve">GM reported that there is now £1585 in the UKLPG account, including subscriptions from 5 members.  JW will re-send in </w:t>
      </w:r>
      <w:proofErr w:type="gramStart"/>
      <w:r>
        <w:rPr>
          <w:rFonts w:asciiTheme="minorHAnsi" w:hAnsiTheme="minorHAnsi"/>
        </w:rPr>
        <w:t>a separate</w:t>
      </w:r>
      <w:proofErr w:type="gramEnd"/>
      <w:r>
        <w:rPr>
          <w:rFonts w:asciiTheme="minorHAnsi" w:hAnsiTheme="minorHAnsi"/>
        </w:rPr>
        <w:t xml:space="preserve"> email information about setting up annual standing orders, and will also remind members during the annual meeting on 30</w:t>
      </w:r>
      <w:r w:rsidRPr="008A6D3A">
        <w:rPr>
          <w:rFonts w:asciiTheme="minorHAnsi" w:hAnsiTheme="minorHAnsi"/>
          <w:vertAlign w:val="superscript"/>
        </w:rPr>
        <w:t>th</w:t>
      </w:r>
      <w:r>
        <w:rPr>
          <w:rFonts w:asciiTheme="minorHAnsi" w:hAnsiTheme="minorHAnsi"/>
        </w:rPr>
        <w:t xml:space="preserve"> November.   </w:t>
      </w:r>
      <w:r w:rsidRPr="008A6D3A">
        <w:rPr>
          <w:rFonts w:asciiTheme="minorHAnsi" w:hAnsiTheme="minorHAnsi"/>
          <w:b/>
        </w:rPr>
        <w:t xml:space="preserve">Action JW  </w:t>
      </w:r>
    </w:p>
    <w:p w:rsidR="00B123DB" w:rsidRPr="001316B4" w:rsidRDefault="00B123DB" w:rsidP="00B123DB">
      <w:pPr>
        <w:pStyle w:val="ListParagraph"/>
        <w:rPr>
          <w:rFonts w:asciiTheme="minorHAnsi" w:hAnsiTheme="minorHAnsi"/>
          <w:i/>
        </w:rPr>
      </w:pPr>
    </w:p>
    <w:p w:rsidR="00154A18" w:rsidRPr="008A6D3A" w:rsidRDefault="008A6D3A" w:rsidP="008A6D3A">
      <w:pPr>
        <w:ind w:left="567"/>
        <w:rPr>
          <w:rFonts w:asciiTheme="minorHAnsi" w:hAnsiTheme="minorHAnsi"/>
          <w:i/>
          <w:u w:val="single"/>
        </w:rPr>
      </w:pPr>
      <w:proofErr w:type="gramStart"/>
      <w:r>
        <w:rPr>
          <w:rFonts w:asciiTheme="minorHAnsi" w:hAnsiTheme="minorHAnsi"/>
          <w:i/>
          <w:u w:val="single"/>
        </w:rPr>
        <w:t xml:space="preserve">8  </w:t>
      </w:r>
      <w:r w:rsidR="00154A18" w:rsidRPr="008A6D3A">
        <w:rPr>
          <w:rFonts w:asciiTheme="minorHAnsi" w:hAnsiTheme="minorHAnsi"/>
          <w:i/>
          <w:u w:val="single"/>
        </w:rPr>
        <w:t>Business</w:t>
      </w:r>
      <w:proofErr w:type="gramEnd"/>
      <w:r w:rsidR="00154A18" w:rsidRPr="008A6D3A">
        <w:rPr>
          <w:rFonts w:asciiTheme="minorHAnsi" w:hAnsiTheme="minorHAnsi"/>
          <w:i/>
          <w:u w:val="single"/>
        </w:rPr>
        <w:t xml:space="preserve">/membership/constitution </w:t>
      </w:r>
    </w:p>
    <w:p w:rsidR="008A6D3A" w:rsidRDefault="008A6D3A" w:rsidP="008A6D3A">
      <w:pPr>
        <w:rPr>
          <w:rFonts w:asciiTheme="minorHAnsi" w:hAnsiTheme="minorHAnsi"/>
        </w:rPr>
      </w:pPr>
      <w:r w:rsidRPr="00EC40A9">
        <w:rPr>
          <w:rFonts w:asciiTheme="minorHAnsi" w:hAnsiTheme="minorHAnsi"/>
          <w:i/>
        </w:rPr>
        <w:t>Trainee members</w:t>
      </w:r>
      <w:r>
        <w:rPr>
          <w:rFonts w:asciiTheme="minorHAnsi" w:hAnsiTheme="minorHAnsi"/>
        </w:rPr>
        <w:t xml:space="preserve"> – SH had welcomed the trainee members, AG and BC to their first meeting.  The constitution allowed for a trainee member to be assigned to each of the subcommittees.  AG and BC had agreed that BC would </w:t>
      </w:r>
      <w:r w:rsidR="00EC40A9">
        <w:rPr>
          <w:rFonts w:asciiTheme="minorHAnsi" w:hAnsiTheme="minorHAnsi"/>
        </w:rPr>
        <w:t xml:space="preserve">join the research subcommittee, </w:t>
      </w:r>
      <w:r>
        <w:rPr>
          <w:rFonts w:asciiTheme="minorHAnsi" w:hAnsiTheme="minorHAnsi"/>
        </w:rPr>
        <w:t xml:space="preserve">AG the quality subcommittee, and both would be part of the education and training </w:t>
      </w:r>
      <w:r w:rsidR="00EC40A9">
        <w:rPr>
          <w:rFonts w:asciiTheme="minorHAnsi" w:hAnsiTheme="minorHAnsi"/>
        </w:rPr>
        <w:t>sub</w:t>
      </w:r>
      <w:r>
        <w:rPr>
          <w:rFonts w:asciiTheme="minorHAnsi" w:hAnsiTheme="minorHAnsi"/>
        </w:rPr>
        <w:t xml:space="preserve">committee, enabling north and south representation to promote UKLPG educational activities among trainees. </w:t>
      </w:r>
    </w:p>
    <w:p w:rsidR="00B123DB" w:rsidRPr="00DE7E5D" w:rsidRDefault="00B123DB" w:rsidP="008A6D3A">
      <w:pPr>
        <w:rPr>
          <w:rFonts w:asciiTheme="minorHAnsi" w:hAnsiTheme="minorHAnsi"/>
        </w:rPr>
      </w:pPr>
    </w:p>
    <w:p w:rsidR="00154A18" w:rsidRPr="008A6D3A" w:rsidRDefault="008A6D3A" w:rsidP="008A6D3A">
      <w:pPr>
        <w:ind w:left="567"/>
        <w:rPr>
          <w:rFonts w:asciiTheme="minorHAnsi" w:hAnsiTheme="minorHAnsi"/>
          <w:i/>
          <w:u w:val="single"/>
        </w:rPr>
      </w:pPr>
      <w:r>
        <w:rPr>
          <w:rFonts w:asciiTheme="minorHAnsi" w:hAnsiTheme="minorHAnsi"/>
          <w:i/>
          <w:u w:val="single"/>
        </w:rPr>
        <w:t xml:space="preserve">9.  </w:t>
      </w:r>
      <w:r w:rsidR="00154A18" w:rsidRPr="008A6D3A">
        <w:rPr>
          <w:rFonts w:asciiTheme="minorHAnsi" w:hAnsiTheme="minorHAnsi"/>
          <w:i/>
          <w:u w:val="single"/>
        </w:rPr>
        <w:t>Links with other organisations</w:t>
      </w:r>
    </w:p>
    <w:p w:rsidR="00B448DB" w:rsidRDefault="00154A18" w:rsidP="00154A18">
      <w:pPr>
        <w:pStyle w:val="ListParagraph"/>
        <w:numPr>
          <w:ilvl w:val="1"/>
          <w:numId w:val="1"/>
        </w:numPr>
        <w:rPr>
          <w:rFonts w:asciiTheme="minorHAnsi" w:hAnsiTheme="minorHAnsi"/>
          <w:i/>
        </w:rPr>
      </w:pPr>
      <w:r w:rsidRPr="00DE7E5D">
        <w:rPr>
          <w:rFonts w:asciiTheme="minorHAnsi" w:hAnsiTheme="minorHAnsi"/>
          <w:i/>
        </w:rPr>
        <w:t>Arrangements for honorary membership of BASL</w:t>
      </w:r>
      <w:r w:rsidR="00F241DA">
        <w:rPr>
          <w:rFonts w:asciiTheme="minorHAnsi" w:hAnsiTheme="minorHAnsi"/>
          <w:i/>
        </w:rPr>
        <w:t>/BLTG</w:t>
      </w:r>
      <w:r w:rsidRPr="00DE7E5D">
        <w:rPr>
          <w:rFonts w:asciiTheme="minorHAnsi" w:hAnsiTheme="minorHAnsi"/>
          <w:i/>
        </w:rPr>
        <w:t xml:space="preserve"> </w:t>
      </w:r>
    </w:p>
    <w:p w:rsidR="00EC40A9" w:rsidRPr="00F241DA" w:rsidRDefault="00EC40A9" w:rsidP="00EC40A9">
      <w:pPr>
        <w:rPr>
          <w:rFonts w:asciiTheme="minorHAnsi" w:hAnsiTheme="minorHAnsi"/>
        </w:rPr>
      </w:pPr>
      <w:r>
        <w:rPr>
          <w:rFonts w:asciiTheme="minorHAnsi" w:hAnsiTheme="minorHAnsi"/>
        </w:rPr>
        <w:t>SH reported that t</w:t>
      </w:r>
      <w:r w:rsidRPr="00EC40A9">
        <w:rPr>
          <w:rFonts w:asciiTheme="minorHAnsi" w:hAnsiTheme="minorHAnsi"/>
        </w:rPr>
        <w:t>he BLTG has 345 members – of wh</w:t>
      </w:r>
      <w:r w:rsidR="00F241DA">
        <w:rPr>
          <w:rFonts w:asciiTheme="minorHAnsi" w:hAnsiTheme="minorHAnsi"/>
        </w:rPr>
        <w:t>om</w:t>
      </w:r>
      <w:r w:rsidRPr="00EC40A9">
        <w:rPr>
          <w:rFonts w:asciiTheme="minorHAnsi" w:hAnsiTheme="minorHAnsi"/>
        </w:rPr>
        <w:t xml:space="preserve"> 41 are members of the UKLPG taking the offer of honorary membership </w:t>
      </w:r>
      <w:r w:rsidR="00A00A91">
        <w:rPr>
          <w:rFonts w:asciiTheme="minorHAnsi" w:hAnsiTheme="minorHAnsi"/>
        </w:rPr>
        <w:t xml:space="preserve">of BASL and </w:t>
      </w:r>
      <w:r w:rsidRPr="00EC40A9">
        <w:rPr>
          <w:rFonts w:asciiTheme="minorHAnsi" w:hAnsiTheme="minorHAnsi"/>
        </w:rPr>
        <w:t xml:space="preserve">BLTG. </w:t>
      </w:r>
      <w:r>
        <w:rPr>
          <w:rFonts w:asciiTheme="minorHAnsi" w:hAnsiTheme="minorHAnsi"/>
        </w:rPr>
        <w:t>Information from Judy Hawkswort</w:t>
      </w:r>
      <w:r w:rsidR="00A00A91">
        <w:rPr>
          <w:rFonts w:asciiTheme="minorHAnsi" w:hAnsiTheme="minorHAnsi"/>
        </w:rPr>
        <w:t>h</w:t>
      </w:r>
      <w:r>
        <w:rPr>
          <w:rFonts w:asciiTheme="minorHAnsi" w:hAnsiTheme="minorHAnsi"/>
        </w:rPr>
        <w:t xml:space="preserve"> BASL secretaria</w:t>
      </w:r>
      <w:r w:rsidR="00A00A91">
        <w:rPr>
          <w:rFonts w:asciiTheme="minorHAnsi" w:hAnsiTheme="minorHAnsi"/>
        </w:rPr>
        <w:t>t</w:t>
      </w:r>
      <w:r>
        <w:rPr>
          <w:rFonts w:asciiTheme="minorHAnsi" w:hAnsiTheme="minorHAnsi"/>
        </w:rPr>
        <w:t xml:space="preserve"> - 12</w:t>
      </w:r>
      <w:r w:rsidRPr="00EC40A9">
        <w:rPr>
          <w:rFonts w:asciiTheme="minorHAnsi" w:hAnsiTheme="minorHAnsi"/>
        </w:rPr>
        <w:t xml:space="preserve"> have so far returned their application forms to the BASL secretaria</w:t>
      </w:r>
      <w:r w:rsidR="00A00A91">
        <w:rPr>
          <w:rFonts w:asciiTheme="minorHAnsi" w:hAnsiTheme="minorHAnsi"/>
        </w:rPr>
        <w:t>t</w:t>
      </w:r>
      <w:r w:rsidRPr="00EC40A9">
        <w:rPr>
          <w:rFonts w:asciiTheme="minorHAnsi" w:hAnsiTheme="minorHAnsi"/>
        </w:rPr>
        <w:t>, required for registration</w:t>
      </w:r>
      <w:r>
        <w:rPr>
          <w:rFonts w:asciiTheme="minorHAnsi" w:hAnsiTheme="minorHAnsi"/>
        </w:rPr>
        <w:t>, she will be sending reminders to the rest</w:t>
      </w:r>
      <w:r w:rsidRPr="00F241DA">
        <w:rPr>
          <w:rFonts w:asciiTheme="minorHAnsi" w:hAnsiTheme="minorHAnsi"/>
        </w:rPr>
        <w:t xml:space="preserve">.  </w:t>
      </w:r>
    </w:p>
    <w:p w:rsidR="00A00A91" w:rsidRPr="00F241DA" w:rsidRDefault="00A00A91" w:rsidP="00EC40A9">
      <w:pPr>
        <w:rPr>
          <w:rFonts w:asciiTheme="minorHAnsi" w:hAnsiTheme="minorHAnsi"/>
        </w:rPr>
      </w:pPr>
    </w:p>
    <w:p w:rsidR="00EC40A9" w:rsidRPr="008426DC" w:rsidRDefault="00A00A91" w:rsidP="008426DC">
      <w:pPr>
        <w:pStyle w:val="ListParagraph"/>
        <w:numPr>
          <w:ilvl w:val="1"/>
          <w:numId w:val="1"/>
        </w:numPr>
      </w:pPr>
      <w:r w:rsidRPr="00F241DA">
        <w:rPr>
          <w:rFonts w:asciiTheme="minorHAnsi" w:hAnsiTheme="minorHAnsi"/>
          <w:i/>
        </w:rPr>
        <w:t>Volunteer to be the next BASL pathology representative (not discussed)</w:t>
      </w:r>
    </w:p>
    <w:p w:rsidR="00F241DA" w:rsidRDefault="00A00A91" w:rsidP="00437F10">
      <w:pPr>
        <w:rPr>
          <w:rFonts w:asciiTheme="minorHAnsi" w:hAnsiTheme="minorHAnsi"/>
        </w:rPr>
      </w:pPr>
      <w:r w:rsidRPr="008426DC">
        <w:rPr>
          <w:rFonts w:asciiTheme="minorHAnsi" w:hAnsiTheme="minorHAnsi"/>
        </w:rPr>
        <w:t xml:space="preserve">During the previous meeting </w:t>
      </w:r>
      <w:r w:rsidR="00437F10" w:rsidRPr="008426DC">
        <w:rPr>
          <w:rFonts w:asciiTheme="minorHAnsi" w:hAnsiTheme="minorHAnsi"/>
        </w:rPr>
        <w:t>RG said that he had been the pathologist representative on BASL for some time and is ready to stand down.  There was a discussion of how to nominate his replacement, mindful that this could be the precedent for similar future succession arrangements. It was agreed that the BASL representative should be a UKLPG committee member, and expression of interest was invited to the Chair or current representative (SH or RG).</w:t>
      </w:r>
      <w:r w:rsidR="00437F10" w:rsidRPr="00F241DA">
        <w:rPr>
          <w:rFonts w:asciiTheme="minorHAnsi" w:hAnsiTheme="minorHAnsi"/>
        </w:rPr>
        <w:t xml:space="preserve"> </w:t>
      </w:r>
      <w:r w:rsidR="00372CDE" w:rsidRPr="00F241DA">
        <w:rPr>
          <w:rFonts w:asciiTheme="minorHAnsi" w:hAnsiTheme="minorHAnsi"/>
        </w:rPr>
        <w:t xml:space="preserve"> </w:t>
      </w:r>
      <w:r w:rsidR="00372CDE">
        <w:rPr>
          <w:rFonts w:asciiTheme="minorHAnsi" w:hAnsiTheme="minorHAnsi"/>
        </w:rPr>
        <w:t xml:space="preserve"> </w:t>
      </w:r>
    </w:p>
    <w:p w:rsidR="00437F10" w:rsidRPr="00372CDE" w:rsidRDefault="00F241DA" w:rsidP="00437F10">
      <w:pPr>
        <w:rPr>
          <w:rFonts w:asciiTheme="minorHAnsi" w:hAnsiTheme="minorHAnsi"/>
          <w:i/>
        </w:rPr>
      </w:pPr>
      <w:proofErr w:type="gramStart"/>
      <w:r>
        <w:rPr>
          <w:rFonts w:asciiTheme="minorHAnsi" w:hAnsiTheme="minorHAnsi"/>
          <w:i/>
        </w:rPr>
        <w:t>Discussed by JW &amp; SH post-meeting.</w:t>
      </w:r>
      <w:proofErr w:type="gramEnd"/>
      <w:r>
        <w:rPr>
          <w:rFonts w:asciiTheme="minorHAnsi" w:hAnsiTheme="minorHAnsi"/>
          <w:i/>
        </w:rPr>
        <w:t xml:space="preserve"> I</w:t>
      </w:r>
      <w:r w:rsidR="00372CDE" w:rsidRPr="00372CDE">
        <w:rPr>
          <w:rFonts w:asciiTheme="minorHAnsi" w:hAnsiTheme="minorHAnsi"/>
          <w:i/>
        </w:rPr>
        <w:t xml:space="preserve">nvite </w:t>
      </w:r>
      <w:r>
        <w:rPr>
          <w:rFonts w:asciiTheme="minorHAnsi" w:hAnsiTheme="minorHAnsi"/>
          <w:i/>
        </w:rPr>
        <w:t xml:space="preserve">expressions of interest </w:t>
      </w:r>
      <w:r w:rsidR="00372CDE" w:rsidRPr="00372CDE">
        <w:rPr>
          <w:rFonts w:asciiTheme="minorHAnsi" w:hAnsiTheme="minorHAnsi"/>
          <w:i/>
        </w:rPr>
        <w:t xml:space="preserve">from </w:t>
      </w:r>
      <w:r w:rsidR="00372CDE">
        <w:rPr>
          <w:rFonts w:asciiTheme="minorHAnsi" w:hAnsiTheme="minorHAnsi"/>
          <w:i/>
        </w:rPr>
        <w:t xml:space="preserve">subcommittee members </w:t>
      </w:r>
      <w:r>
        <w:rPr>
          <w:rFonts w:asciiTheme="minorHAnsi" w:hAnsiTheme="minorHAnsi"/>
          <w:i/>
        </w:rPr>
        <w:t xml:space="preserve">first. If none are forthcoming extend invitation to </w:t>
      </w:r>
      <w:r w:rsidR="00372CDE" w:rsidRPr="00372CDE">
        <w:rPr>
          <w:rFonts w:asciiTheme="minorHAnsi" w:hAnsiTheme="minorHAnsi"/>
          <w:i/>
        </w:rPr>
        <w:t>wider UKLPG membership</w:t>
      </w:r>
      <w:r>
        <w:rPr>
          <w:rFonts w:asciiTheme="minorHAnsi" w:hAnsiTheme="minorHAnsi"/>
          <w:i/>
        </w:rPr>
        <w:t xml:space="preserve">. </w:t>
      </w:r>
      <w:r w:rsidR="00372CDE" w:rsidRPr="00372CDE">
        <w:rPr>
          <w:rFonts w:asciiTheme="minorHAnsi" w:hAnsiTheme="minorHAnsi"/>
          <w:i/>
        </w:rPr>
        <w:t xml:space="preserve"> </w:t>
      </w:r>
      <w:proofErr w:type="gramStart"/>
      <w:r>
        <w:rPr>
          <w:rFonts w:asciiTheme="minorHAnsi" w:hAnsiTheme="minorHAnsi"/>
          <w:i/>
        </w:rPr>
        <w:t>Could be</w:t>
      </w:r>
      <w:r w:rsidR="00EC40A9">
        <w:rPr>
          <w:rFonts w:asciiTheme="minorHAnsi" w:hAnsiTheme="minorHAnsi"/>
          <w:i/>
        </w:rPr>
        <w:t xml:space="preserve"> do</w:t>
      </w:r>
      <w:r>
        <w:rPr>
          <w:rFonts w:asciiTheme="minorHAnsi" w:hAnsiTheme="minorHAnsi"/>
          <w:i/>
        </w:rPr>
        <w:t>ne</w:t>
      </w:r>
      <w:r w:rsidR="00EC40A9">
        <w:rPr>
          <w:rFonts w:asciiTheme="minorHAnsi" w:hAnsiTheme="minorHAnsi"/>
          <w:i/>
        </w:rPr>
        <w:t xml:space="preserve"> at the same time as</w:t>
      </w:r>
      <w:r>
        <w:rPr>
          <w:rFonts w:asciiTheme="minorHAnsi" w:hAnsiTheme="minorHAnsi"/>
          <w:i/>
        </w:rPr>
        <w:t xml:space="preserve"> appointing the next </w:t>
      </w:r>
      <w:r w:rsidR="00EC40A9">
        <w:rPr>
          <w:rFonts w:asciiTheme="minorHAnsi" w:hAnsiTheme="minorHAnsi"/>
          <w:i/>
        </w:rPr>
        <w:t>BLTG pathology representative.</w:t>
      </w:r>
      <w:proofErr w:type="gramEnd"/>
    </w:p>
    <w:p w:rsidR="00437F10" w:rsidRPr="00437F10" w:rsidRDefault="00437F10" w:rsidP="00437F10">
      <w:pPr>
        <w:pStyle w:val="ListParagraph"/>
        <w:ind w:left="1440"/>
        <w:rPr>
          <w:rFonts w:asciiTheme="minorHAnsi" w:hAnsiTheme="minorHAnsi"/>
          <w:b/>
          <w:highlight w:val="yellow"/>
        </w:rPr>
      </w:pPr>
    </w:p>
    <w:p w:rsidR="008F6624" w:rsidRDefault="00372CDE" w:rsidP="00372CDE">
      <w:pPr>
        <w:ind w:left="567"/>
        <w:rPr>
          <w:rFonts w:asciiTheme="minorHAnsi" w:hAnsiTheme="minorHAnsi"/>
          <w:i/>
        </w:rPr>
      </w:pPr>
      <w:r>
        <w:rPr>
          <w:rFonts w:asciiTheme="minorHAnsi" w:hAnsiTheme="minorHAnsi"/>
          <w:i/>
        </w:rPr>
        <w:t xml:space="preserve">10.  </w:t>
      </w:r>
      <w:r w:rsidR="00154A18" w:rsidRPr="00372CDE">
        <w:rPr>
          <w:rFonts w:asciiTheme="minorHAnsi" w:hAnsiTheme="minorHAnsi"/>
          <w:i/>
        </w:rPr>
        <w:t xml:space="preserve">AOB </w:t>
      </w:r>
      <w:r>
        <w:rPr>
          <w:rFonts w:asciiTheme="minorHAnsi" w:hAnsiTheme="minorHAnsi"/>
          <w:i/>
        </w:rPr>
        <w:t>–</w:t>
      </w:r>
      <w:r w:rsidR="00154A18" w:rsidRPr="00372CDE">
        <w:rPr>
          <w:rFonts w:asciiTheme="minorHAnsi" w:hAnsiTheme="minorHAnsi"/>
          <w:i/>
        </w:rPr>
        <w:t xml:space="preserve"> </w:t>
      </w:r>
      <w:r>
        <w:rPr>
          <w:rFonts w:asciiTheme="minorHAnsi" w:hAnsiTheme="minorHAnsi"/>
          <w:i/>
        </w:rPr>
        <w:t>succession planning – transition to a new chair/secretary.</w:t>
      </w:r>
    </w:p>
    <w:p w:rsidR="00B0158D" w:rsidRDefault="00372CDE" w:rsidP="00372CDE">
      <w:pPr>
        <w:rPr>
          <w:rFonts w:asciiTheme="minorHAnsi" w:hAnsiTheme="minorHAnsi"/>
        </w:rPr>
      </w:pPr>
      <w:r>
        <w:rPr>
          <w:rFonts w:asciiTheme="minorHAnsi" w:hAnsiTheme="minorHAnsi"/>
        </w:rPr>
        <w:t xml:space="preserve">SH </w:t>
      </w:r>
      <w:r w:rsidR="003A3D73">
        <w:rPr>
          <w:rFonts w:asciiTheme="minorHAnsi" w:hAnsiTheme="minorHAnsi"/>
        </w:rPr>
        <w:t>reminded committee members</w:t>
      </w:r>
      <w:r>
        <w:rPr>
          <w:rFonts w:asciiTheme="minorHAnsi" w:hAnsiTheme="minorHAnsi"/>
        </w:rPr>
        <w:t xml:space="preserve"> that part of the purpose of developing the broader committee structure of the UKLPG was with a view to future arrangements, including replacement of SH and JW </w:t>
      </w:r>
      <w:r w:rsidR="00B0158D">
        <w:rPr>
          <w:rFonts w:asciiTheme="minorHAnsi" w:hAnsiTheme="minorHAnsi"/>
        </w:rPr>
        <w:t xml:space="preserve">as chair and secretary </w:t>
      </w:r>
      <w:r>
        <w:rPr>
          <w:rFonts w:asciiTheme="minorHAnsi" w:hAnsiTheme="minorHAnsi"/>
        </w:rPr>
        <w:t xml:space="preserve">once the committee was established.  A year ago, this was anticipated to be in a year’s time, and he invited comments on the best way forward.   </w:t>
      </w:r>
    </w:p>
    <w:p w:rsidR="00B0158D" w:rsidRDefault="00B0158D" w:rsidP="00372CDE">
      <w:pPr>
        <w:rPr>
          <w:rFonts w:asciiTheme="minorHAnsi" w:hAnsiTheme="minorHAnsi"/>
        </w:rPr>
      </w:pPr>
    </w:p>
    <w:p w:rsidR="00372CDE" w:rsidRPr="00372CDE" w:rsidRDefault="00372CDE" w:rsidP="00372CDE">
      <w:pPr>
        <w:rPr>
          <w:rFonts w:asciiTheme="minorHAnsi" w:hAnsiTheme="minorHAnsi"/>
        </w:rPr>
      </w:pPr>
      <w:r>
        <w:rPr>
          <w:rFonts w:asciiTheme="minorHAnsi" w:hAnsiTheme="minorHAnsi"/>
        </w:rPr>
        <w:t xml:space="preserve">AW, RB and GM were all of the view that the current roles should continue for another year, to allow the structure of the group to become better established and GM commented that the chair and secretary should perhaps be replaced at different times. SH pointed out that </w:t>
      </w:r>
      <w:r w:rsidR="00B0158D">
        <w:rPr>
          <w:rFonts w:asciiTheme="minorHAnsi" w:hAnsiTheme="minorHAnsi"/>
        </w:rPr>
        <w:t xml:space="preserve">both </w:t>
      </w:r>
      <w:r w:rsidR="003A3D73">
        <w:rPr>
          <w:rFonts w:asciiTheme="minorHAnsi" w:hAnsiTheme="minorHAnsi"/>
        </w:rPr>
        <w:t>he</w:t>
      </w:r>
      <w:r w:rsidR="00B0158D">
        <w:rPr>
          <w:rFonts w:asciiTheme="minorHAnsi" w:hAnsiTheme="minorHAnsi"/>
        </w:rPr>
        <w:t xml:space="preserve"> (</w:t>
      </w:r>
      <w:r>
        <w:rPr>
          <w:rFonts w:asciiTheme="minorHAnsi" w:hAnsiTheme="minorHAnsi"/>
        </w:rPr>
        <w:t xml:space="preserve">as RCPath </w:t>
      </w:r>
      <w:r w:rsidR="00F241DA">
        <w:rPr>
          <w:rFonts w:asciiTheme="minorHAnsi" w:hAnsiTheme="minorHAnsi"/>
        </w:rPr>
        <w:t xml:space="preserve">subspecialty </w:t>
      </w:r>
      <w:r>
        <w:rPr>
          <w:rFonts w:asciiTheme="minorHAnsi" w:hAnsiTheme="minorHAnsi"/>
        </w:rPr>
        <w:t>representative for liver pathology</w:t>
      </w:r>
      <w:r w:rsidR="00B0158D">
        <w:rPr>
          <w:rFonts w:asciiTheme="minorHAnsi" w:hAnsiTheme="minorHAnsi"/>
        </w:rPr>
        <w:t>)</w:t>
      </w:r>
      <w:r>
        <w:rPr>
          <w:rFonts w:asciiTheme="minorHAnsi" w:hAnsiTheme="minorHAnsi"/>
        </w:rPr>
        <w:t xml:space="preserve"> and JW </w:t>
      </w:r>
      <w:r w:rsidR="00B0158D">
        <w:rPr>
          <w:rFonts w:asciiTheme="minorHAnsi" w:hAnsiTheme="minorHAnsi"/>
        </w:rPr>
        <w:t>(</w:t>
      </w:r>
      <w:r>
        <w:rPr>
          <w:rFonts w:asciiTheme="minorHAnsi" w:hAnsiTheme="minorHAnsi"/>
        </w:rPr>
        <w:t>as EQA organiser</w:t>
      </w:r>
      <w:r w:rsidR="00B0158D">
        <w:rPr>
          <w:rFonts w:asciiTheme="minorHAnsi" w:hAnsiTheme="minorHAnsi"/>
        </w:rPr>
        <w:t>)</w:t>
      </w:r>
      <w:r>
        <w:rPr>
          <w:rFonts w:asciiTheme="minorHAnsi" w:hAnsiTheme="minorHAnsi"/>
        </w:rPr>
        <w:t xml:space="preserve"> have roles that meant they would remain on the UKLPG committee.   After discussion – it was unanimously agreed that SH and JW would remain as chair/secretary for another 12 months, during which the UKLPG’s arrangements for succession would be determined. </w:t>
      </w:r>
    </w:p>
    <w:p w:rsidR="008F6624" w:rsidRDefault="008F6624" w:rsidP="008F6624">
      <w:pPr>
        <w:pStyle w:val="ListParagraph"/>
        <w:rPr>
          <w:rFonts w:asciiTheme="minorHAnsi" w:hAnsiTheme="minorHAnsi"/>
          <w:i/>
        </w:rPr>
      </w:pPr>
    </w:p>
    <w:p w:rsidR="00154A18" w:rsidRPr="008426DC" w:rsidRDefault="003A3D73" w:rsidP="008426DC">
      <w:pPr>
        <w:rPr>
          <w:rFonts w:asciiTheme="minorHAnsi" w:hAnsiTheme="minorHAnsi"/>
          <w:i/>
        </w:rPr>
      </w:pPr>
      <w:r>
        <w:rPr>
          <w:rFonts w:asciiTheme="minorHAnsi" w:hAnsiTheme="minorHAnsi"/>
          <w:i/>
        </w:rPr>
        <w:t>11.</w:t>
      </w:r>
      <w:r>
        <w:rPr>
          <w:rFonts w:asciiTheme="minorHAnsi" w:hAnsiTheme="minorHAnsi"/>
          <w:i/>
        </w:rPr>
        <w:tab/>
      </w:r>
      <w:r w:rsidR="00372CDE" w:rsidRPr="008426DC">
        <w:rPr>
          <w:rFonts w:asciiTheme="minorHAnsi" w:hAnsiTheme="minorHAnsi"/>
          <w:i/>
        </w:rPr>
        <w:t xml:space="preserve">Future </w:t>
      </w:r>
      <w:r w:rsidR="00154A18" w:rsidRPr="008426DC">
        <w:rPr>
          <w:rFonts w:asciiTheme="minorHAnsi" w:hAnsiTheme="minorHAnsi"/>
          <w:i/>
        </w:rPr>
        <w:t>meeting dates -</w:t>
      </w:r>
    </w:p>
    <w:p w:rsidR="00DF5A90" w:rsidRDefault="00372CDE">
      <w:pPr>
        <w:rPr>
          <w:rFonts w:asciiTheme="minorHAnsi" w:hAnsiTheme="minorHAnsi"/>
        </w:rPr>
      </w:pPr>
      <w:proofErr w:type="gramStart"/>
      <w:r>
        <w:rPr>
          <w:rFonts w:asciiTheme="minorHAnsi" w:hAnsiTheme="minorHAnsi"/>
        </w:rPr>
        <w:t>D</w:t>
      </w:r>
      <w:r w:rsidR="00154A18" w:rsidRPr="00DE7E5D">
        <w:rPr>
          <w:rFonts w:asciiTheme="minorHAnsi" w:hAnsiTheme="minorHAnsi"/>
        </w:rPr>
        <w:t>uring the annual meeting Thursday November 30</w:t>
      </w:r>
      <w:r w:rsidR="00154A18" w:rsidRPr="00DE7E5D">
        <w:rPr>
          <w:rFonts w:asciiTheme="minorHAnsi" w:hAnsiTheme="minorHAnsi"/>
          <w:vertAlign w:val="superscript"/>
        </w:rPr>
        <w:t>th</w:t>
      </w:r>
      <w:r w:rsidR="00154A18" w:rsidRPr="00DE7E5D">
        <w:rPr>
          <w:rFonts w:asciiTheme="minorHAnsi" w:hAnsiTheme="minorHAnsi"/>
        </w:rPr>
        <w:t>.</w:t>
      </w:r>
      <w:proofErr w:type="gramEnd"/>
      <w:r w:rsidR="00154A18" w:rsidRPr="00DE7E5D">
        <w:rPr>
          <w:rFonts w:asciiTheme="minorHAnsi" w:hAnsiTheme="minorHAnsi"/>
        </w:rPr>
        <w:t xml:space="preserve"> </w:t>
      </w:r>
      <w:r>
        <w:rPr>
          <w:rFonts w:asciiTheme="minorHAnsi" w:hAnsiTheme="minorHAnsi"/>
        </w:rPr>
        <w:t xml:space="preserve"> Most of the committee can attend a meeting at 8am on Thursday, before the annual update meeting.  </w:t>
      </w:r>
      <w:r w:rsidRPr="00B0158D">
        <w:rPr>
          <w:rFonts w:asciiTheme="minorHAnsi" w:hAnsiTheme="minorHAnsi"/>
          <w:b/>
          <w:i/>
        </w:rPr>
        <w:t>Action: JW</w:t>
      </w:r>
      <w:r w:rsidR="003A3D73">
        <w:rPr>
          <w:rFonts w:asciiTheme="minorHAnsi" w:hAnsiTheme="minorHAnsi"/>
          <w:b/>
          <w:i/>
        </w:rPr>
        <w:t xml:space="preserve"> to </w:t>
      </w:r>
      <w:r w:rsidRPr="00B0158D">
        <w:rPr>
          <w:rFonts w:asciiTheme="minorHAnsi" w:hAnsiTheme="minorHAnsi"/>
          <w:b/>
          <w:i/>
        </w:rPr>
        <w:t>liaise with Lai</w:t>
      </w:r>
      <w:r w:rsidR="003A3D73">
        <w:rPr>
          <w:rFonts w:asciiTheme="minorHAnsi" w:hAnsiTheme="minorHAnsi"/>
          <w:b/>
          <w:i/>
        </w:rPr>
        <w:t xml:space="preserve"> M</w:t>
      </w:r>
      <w:r w:rsidRPr="00B0158D">
        <w:rPr>
          <w:rFonts w:asciiTheme="minorHAnsi" w:hAnsiTheme="minorHAnsi"/>
          <w:b/>
          <w:i/>
        </w:rPr>
        <w:t>un</w:t>
      </w:r>
      <w:r w:rsidR="003A3D73">
        <w:rPr>
          <w:rFonts w:asciiTheme="minorHAnsi" w:hAnsiTheme="minorHAnsi"/>
          <w:b/>
          <w:i/>
        </w:rPr>
        <w:t xml:space="preserve"> Wang</w:t>
      </w:r>
      <w:r>
        <w:rPr>
          <w:rFonts w:asciiTheme="minorHAnsi" w:hAnsiTheme="minorHAnsi"/>
        </w:rPr>
        <w:t xml:space="preserve"> to arrange a room with conference call facilities and breakfast.</w:t>
      </w:r>
      <w:r w:rsidR="001A6E82">
        <w:rPr>
          <w:rFonts w:asciiTheme="minorHAnsi" w:hAnsiTheme="minorHAnsi"/>
        </w:rPr>
        <w:t xml:space="preserve">  We anticipate this will be a short meeting, lasting 1 hour.  The main meeting commences at 9.50.</w:t>
      </w:r>
    </w:p>
    <w:p w:rsidR="00B0158D" w:rsidRDefault="00B0158D">
      <w:pPr>
        <w:rPr>
          <w:rFonts w:asciiTheme="minorHAnsi" w:hAnsiTheme="minorHAnsi"/>
        </w:rPr>
      </w:pPr>
    </w:p>
    <w:p w:rsidR="00B0158D" w:rsidRDefault="00B0158D">
      <w:pPr>
        <w:rPr>
          <w:rFonts w:asciiTheme="minorHAnsi" w:hAnsiTheme="minorHAnsi"/>
        </w:rPr>
      </w:pPr>
      <w:r>
        <w:rPr>
          <w:rFonts w:asciiTheme="minorHAnsi" w:hAnsiTheme="minorHAnsi"/>
        </w:rPr>
        <w:t>At that meeting we should set dates for 2018 - as before, quarterly meetings on Tuesdays at 3.30pm by telephone conference.</w:t>
      </w:r>
    </w:p>
    <w:p w:rsidR="001A6E82" w:rsidRDefault="001A6E82">
      <w:pPr>
        <w:rPr>
          <w:rFonts w:asciiTheme="minorHAnsi" w:hAnsiTheme="minorHAnsi"/>
        </w:rPr>
      </w:pPr>
    </w:p>
    <w:p w:rsidR="001A6E82" w:rsidRPr="001A6E82" w:rsidRDefault="001A6E82">
      <w:pPr>
        <w:rPr>
          <w:rFonts w:asciiTheme="minorHAnsi" w:hAnsiTheme="minorHAnsi"/>
          <w:i/>
        </w:rPr>
      </w:pPr>
      <w:r w:rsidRPr="001A6E82">
        <w:rPr>
          <w:rFonts w:asciiTheme="minorHAnsi" w:hAnsiTheme="minorHAnsi"/>
          <w:i/>
        </w:rPr>
        <w:t>JW</w:t>
      </w:r>
      <w:r w:rsidR="003A3D73">
        <w:rPr>
          <w:rFonts w:asciiTheme="minorHAnsi" w:hAnsiTheme="minorHAnsi"/>
          <w:i/>
        </w:rPr>
        <w:t xml:space="preserve"> &amp; SH </w:t>
      </w:r>
      <w:r w:rsidRPr="001A6E82">
        <w:rPr>
          <w:rFonts w:asciiTheme="minorHAnsi" w:hAnsiTheme="minorHAnsi"/>
          <w:i/>
        </w:rPr>
        <w:t xml:space="preserve">  </w:t>
      </w:r>
      <w:r w:rsidR="003A3D73">
        <w:rPr>
          <w:rFonts w:asciiTheme="minorHAnsi" w:hAnsiTheme="minorHAnsi"/>
          <w:i/>
        </w:rPr>
        <w:t>1</w:t>
      </w:r>
      <w:r w:rsidR="00011F03">
        <w:rPr>
          <w:rFonts w:asciiTheme="minorHAnsi" w:hAnsiTheme="minorHAnsi"/>
          <w:i/>
        </w:rPr>
        <w:t>8</w:t>
      </w:r>
      <w:r w:rsidRPr="001A6E82">
        <w:rPr>
          <w:rFonts w:asciiTheme="minorHAnsi" w:hAnsiTheme="minorHAnsi"/>
          <w:i/>
        </w:rPr>
        <w:t>.10.17</w:t>
      </w:r>
    </w:p>
    <w:sectPr w:rsidR="001A6E82" w:rsidRPr="001A6E8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89" w:rsidRDefault="009A6189" w:rsidP="00AD632A">
      <w:r>
        <w:separator/>
      </w:r>
    </w:p>
  </w:endnote>
  <w:endnote w:type="continuationSeparator" w:id="0">
    <w:p w:rsidR="009A6189" w:rsidRDefault="009A6189"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11247"/>
      <w:docPartObj>
        <w:docPartGallery w:val="Page Numbers (Bottom of Page)"/>
        <w:docPartUnique/>
      </w:docPartObj>
    </w:sdtPr>
    <w:sdtEndPr>
      <w:rPr>
        <w:noProof/>
      </w:rPr>
    </w:sdtEndPr>
    <w:sdtContent>
      <w:p w:rsidR="009A6189" w:rsidRDefault="009A6189">
        <w:pPr>
          <w:pStyle w:val="Footer"/>
          <w:jc w:val="right"/>
        </w:pPr>
        <w:r>
          <w:fldChar w:fldCharType="begin"/>
        </w:r>
        <w:r>
          <w:instrText xml:space="preserve"> PAGE   \* MERGEFORMAT </w:instrText>
        </w:r>
        <w:r>
          <w:fldChar w:fldCharType="separate"/>
        </w:r>
        <w:r w:rsidR="000A6F1B">
          <w:rPr>
            <w:noProof/>
          </w:rPr>
          <w:t>4</w:t>
        </w:r>
        <w:r>
          <w:rPr>
            <w:noProof/>
          </w:rPr>
          <w:fldChar w:fldCharType="end"/>
        </w:r>
      </w:p>
    </w:sdtContent>
  </w:sdt>
  <w:p w:rsidR="009A6189" w:rsidRPr="00AD632A" w:rsidRDefault="009A6189">
    <w:pPr>
      <w:pStyle w:val="Footer"/>
      <w:rPr>
        <w:sz w:val="16"/>
        <w:szCs w:val="16"/>
      </w:rPr>
    </w:pPr>
    <w:r>
      <w:rPr>
        <w:sz w:val="16"/>
        <w:szCs w:val="16"/>
      </w:rPr>
      <w:t>UKLPG minutes 3rd 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89" w:rsidRDefault="009A6189" w:rsidP="00AD632A">
      <w:r>
        <w:separator/>
      </w:r>
    </w:p>
  </w:footnote>
  <w:footnote w:type="continuationSeparator" w:id="0">
    <w:p w:rsidR="009A6189" w:rsidRDefault="009A6189"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7952"/>
    <w:multiLevelType w:val="hybridMultilevel"/>
    <w:tmpl w:val="3FE6C2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34318D7"/>
    <w:multiLevelType w:val="hybridMultilevel"/>
    <w:tmpl w:val="365E1256"/>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F30394"/>
    <w:multiLevelType w:val="hybridMultilevel"/>
    <w:tmpl w:val="0DB2DD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D112F14"/>
    <w:multiLevelType w:val="hybridMultilevel"/>
    <w:tmpl w:val="BDBA2B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30F7D5D"/>
    <w:multiLevelType w:val="hybridMultilevel"/>
    <w:tmpl w:val="5F9E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E0E0D"/>
    <w:multiLevelType w:val="hybridMultilevel"/>
    <w:tmpl w:val="17C2C1E8"/>
    <w:lvl w:ilvl="0" w:tplc="0809000F">
      <w:start w:val="1"/>
      <w:numFmt w:val="decimal"/>
      <w:lvlText w:val="%1."/>
      <w:lvlJc w:val="left"/>
      <w:pPr>
        <w:ind w:left="927" w:hanging="360"/>
      </w:pPr>
    </w:lvl>
    <w:lvl w:ilvl="1" w:tplc="929E62A0">
      <w:start w:val="1"/>
      <w:numFmt w:val="lowerLetter"/>
      <w:lvlText w:val="%2."/>
      <w:lvlJc w:val="left"/>
      <w:pPr>
        <w:ind w:left="1636"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2BE0031"/>
    <w:multiLevelType w:val="hybridMultilevel"/>
    <w:tmpl w:val="E64A5F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05D8E"/>
    <w:multiLevelType w:val="hybridMultilevel"/>
    <w:tmpl w:val="B3D694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9849AC"/>
    <w:multiLevelType w:val="hybridMultilevel"/>
    <w:tmpl w:val="271CC52E"/>
    <w:lvl w:ilvl="0" w:tplc="8294DC56">
      <w:start w:val="1"/>
      <w:numFmt w:val="lowerRoman"/>
      <w:lvlText w:val="%1."/>
      <w:lvlJc w:val="righ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70425567"/>
    <w:multiLevelType w:val="hybridMultilevel"/>
    <w:tmpl w:val="8F063B10"/>
    <w:lvl w:ilvl="0" w:tplc="CEFE720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0D4538E"/>
    <w:multiLevelType w:val="hybridMultilevel"/>
    <w:tmpl w:val="55806D9E"/>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210B2C"/>
    <w:multiLevelType w:val="hybridMultilevel"/>
    <w:tmpl w:val="6480D9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11"/>
  </w:num>
  <w:num w:numId="3">
    <w:abstractNumId w:val="10"/>
  </w:num>
  <w:num w:numId="4">
    <w:abstractNumId w:val="1"/>
  </w:num>
  <w:num w:numId="5">
    <w:abstractNumId w:val="8"/>
  </w:num>
  <w:num w:numId="6">
    <w:abstractNumId w:val="0"/>
  </w:num>
  <w:num w:numId="7">
    <w:abstractNumId w:val="6"/>
  </w:num>
  <w:num w:numId="8">
    <w:abstractNumId w:val="4"/>
  </w:num>
  <w:num w:numId="9">
    <w:abstractNumId w:val="9"/>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oNotDisplayPageBoundarie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1F03"/>
    <w:rsid w:val="00012093"/>
    <w:rsid w:val="00013D8B"/>
    <w:rsid w:val="00014D4C"/>
    <w:rsid w:val="00015AD0"/>
    <w:rsid w:val="00015E90"/>
    <w:rsid w:val="00017EC3"/>
    <w:rsid w:val="00021DA9"/>
    <w:rsid w:val="000224BD"/>
    <w:rsid w:val="000245CD"/>
    <w:rsid w:val="00027CA7"/>
    <w:rsid w:val="00027DC6"/>
    <w:rsid w:val="0003057D"/>
    <w:rsid w:val="00031094"/>
    <w:rsid w:val="00031B74"/>
    <w:rsid w:val="00031D66"/>
    <w:rsid w:val="00032A8F"/>
    <w:rsid w:val="0003336A"/>
    <w:rsid w:val="000344A4"/>
    <w:rsid w:val="00035FD9"/>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65C2"/>
    <w:rsid w:val="00087B25"/>
    <w:rsid w:val="00091647"/>
    <w:rsid w:val="000926F1"/>
    <w:rsid w:val="00095226"/>
    <w:rsid w:val="00096DE6"/>
    <w:rsid w:val="000A1D72"/>
    <w:rsid w:val="000A2F24"/>
    <w:rsid w:val="000A6F0B"/>
    <w:rsid w:val="000B04DB"/>
    <w:rsid w:val="000B0DDC"/>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4A03"/>
    <w:rsid w:val="001179EF"/>
    <w:rsid w:val="00117DD8"/>
    <w:rsid w:val="0012242C"/>
    <w:rsid w:val="001225FF"/>
    <w:rsid w:val="001238D5"/>
    <w:rsid w:val="001257DD"/>
    <w:rsid w:val="00125964"/>
    <w:rsid w:val="00125ECD"/>
    <w:rsid w:val="001316B4"/>
    <w:rsid w:val="00131B11"/>
    <w:rsid w:val="001361A7"/>
    <w:rsid w:val="0013683F"/>
    <w:rsid w:val="00141997"/>
    <w:rsid w:val="001421B3"/>
    <w:rsid w:val="001429FD"/>
    <w:rsid w:val="00142EA3"/>
    <w:rsid w:val="0014761E"/>
    <w:rsid w:val="00147F82"/>
    <w:rsid w:val="0015069A"/>
    <w:rsid w:val="00152C40"/>
    <w:rsid w:val="00154A18"/>
    <w:rsid w:val="00162505"/>
    <w:rsid w:val="001661BC"/>
    <w:rsid w:val="00170865"/>
    <w:rsid w:val="00174096"/>
    <w:rsid w:val="00175863"/>
    <w:rsid w:val="00180B70"/>
    <w:rsid w:val="00180F4F"/>
    <w:rsid w:val="00181AFF"/>
    <w:rsid w:val="00182660"/>
    <w:rsid w:val="001844BD"/>
    <w:rsid w:val="00184ABB"/>
    <w:rsid w:val="00185E24"/>
    <w:rsid w:val="00186ED0"/>
    <w:rsid w:val="001871D4"/>
    <w:rsid w:val="0019384C"/>
    <w:rsid w:val="00194AE0"/>
    <w:rsid w:val="00195937"/>
    <w:rsid w:val="0019665F"/>
    <w:rsid w:val="001A06D3"/>
    <w:rsid w:val="001A0CD1"/>
    <w:rsid w:val="001A1D33"/>
    <w:rsid w:val="001A41D8"/>
    <w:rsid w:val="001A6E82"/>
    <w:rsid w:val="001A6F9D"/>
    <w:rsid w:val="001B3D73"/>
    <w:rsid w:val="001C1FB2"/>
    <w:rsid w:val="001C28B3"/>
    <w:rsid w:val="001C2B2F"/>
    <w:rsid w:val="001C2D5D"/>
    <w:rsid w:val="001C36C9"/>
    <w:rsid w:val="001C44A3"/>
    <w:rsid w:val="001C5D3D"/>
    <w:rsid w:val="001C797A"/>
    <w:rsid w:val="001C7B9A"/>
    <w:rsid w:val="001D20EB"/>
    <w:rsid w:val="001D2C0B"/>
    <w:rsid w:val="001D6281"/>
    <w:rsid w:val="001D66B8"/>
    <w:rsid w:val="001D7D6E"/>
    <w:rsid w:val="001E0937"/>
    <w:rsid w:val="001E0F29"/>
    <w:rsid w:val="001E1254"/>
    <w:rsid w:val="001E2D07"/>
    <w:rsid w:val="001E2F3E"/>
    <w:rsid w:val="001F041C"/>
    <w:rsid w:val="001F2543"/>
    <w:rsid w:val="001F26CA"/>
    <w:rsid w:val="001F3D6D"/>
    <w:rsid w:val="001F67DB"/>
    <w:rsid w:val="001F68ED"/>
    <w:rsid w:val="002022A9"/>
    <w:rsid w:val="002023DC"/>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5480"/>
    <w:rsid w:val="00245AC9"/>
    <w:rsid w:val="00250E48"/>
    <w:rsid w:val="00251A63"/>
    <w:rsid w:val="00255427"/>
    <w:rsid w:val="00256092"/>
    <w:rsid w:val="00257555"/>
    <w:rsid w:val="00260223"/>
    <w:rsid w:val="00261C5B"/>
    <w:rsid w:val="0026373B"/>
    <w:rsid w:val="00263D5F"/>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7839"/>
    <w:rsid w:val="002B0FEA"/>
    <w:rsid w:val="002B1B28"/>
    <w:rsid w:val="002B1E71"/>
    <w:rsid w:val="002B3FE3"/>
    <w:rsid w:val="002B40FD"/>
    <w:rsid w:val="002B698B"/>
    <w:rsid w:val="002B6AD1"/>
    <w:rsid w:val="002B7815"/>
    <w:rsid w:val="002C0D74"/>
    <w:rsid w:val="002C17A1"/>
    <w:rsid w:val="002C18F8"/>
    <w:rsid w:val="002C286E"/>
    <w:rsid w:val="002C5182"/>
    <w:rsid w:val="002C5A57"/>
    <w:rsid w:val="002C6475"/>
    <w:rsid w:val="002D33C4"/>
    <w:rsid w:val="002E0892"/>
    <w:rsid w:val="002E0BC8"/>
    <w:rsid w:val="002E21C7"/>
    <w:rsid w:val="002E3B0B"/>
    <w:rsid w:val="002E3FAC"/>
    <w:rsid w:val="002E46A4"/>
    <w:rsid w:val="002F000C"/>
    <w:rsid w:val="002F0714"/>
    <w:rsid w:val="002F1677"/>
    <w:rsid w:val="002F380D"/>
    <w:rsid w:val="002F5F19"/>
    <w:rsid w:val="002F6B76"/>
    <w:rsid w:val="00300ABE"/>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2CDE"/>
    <w:rsid w:val="00373060"/>
    <w:rsid w:val="00376E71"/>
    <w:rsid w:val="00381C7E"/>
    <w:rsid w:val="003820D1"/>
    <w:rsid w:val="00385173"/>
    <w:rsid w:val="00385A58"/>
    <w:rsid w:val="003876BE"/>
    <w:rsid w:val="00390F62"/>
    <w:rsid w:val="0039131A"/>
    <w:rsid w:val="0039307B"/>
    <w:rsid w:val="00393C5A"/>
    <w:rsid w:val="003944A1"/>
    <w:rsid w:val="003A0C98"/>
    <w:rsid w:val="003A0EFE"/>
    <w:rsid w:val="003A0F72"/>
    <w:rsid w:val="003A3388"/>
    <w:rsid w:val="003A35C3"/>
    <w:rsid w:val="003A3660"/>
    <w:rsid w:val="003A3D73"/>
    <w:rsid w:val="003A595D"/>
    <w:rsid w:val="003A6A74"/>
    <w:rsid w:val="003A6E3D"/>
    <w:rsid w:val="003B3170"/>
    <w:rsid w:val="003B32A1"/>
    <w:rsid w:val="003B4A3A"/>
    <w:rsid w:val="003B560F"/>
    <w:rsid w:val="003B57D4"/>
    <w:rsid w:val="003B6060"/>
    <w:rsid w:val="003B6DEC"/>
    <w:rsid w:val="003C083B"/>
    <w:rsid w:val="003C5971"/>
    <w:rsid w:val="003C6CAE"/>
    <w:rsid w:val="003D11F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2371"/>
    <w:rsid w:val="004326D5"/>
    <w:rsid w:val="00432D8E"/>
    <w:rsid w:val="00432F32"/>
    <w:rsid w:val="00433D6B"/>
    <w:rsid w:val="00433EAD"/>
    <w:rsid w:val="00434B48"/>
    <w:rsid w:val="00434CE5"/>
    <w:rsid w:val="00437358"/>
    <w:rsid w:val="00437F10"/>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8B1"/>
    <w:rsid w:val="00457524"/>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3F7E"/>
    <w:rsid w:val="004A45BD"/>
    <w:rsid w:val="004A79FC"/>
    <w:rsid w:val="004B05F5"/>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4C0"/>
    <w:rsid w:val="005956F6"/>
    <w:rsid w:val="00597989"/>
    <w:rsid w:val="005A19C9"/>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151B"/>
    <w:rsid w:val="00622866"/>
    <w:rsid w:val="00623180"/>
    <w:rsid w:val="006233F5"/>
    <w:rsid w:val="00623644"/>
    <w:rsid w:val="00623656"/>
    <w:rsid w:val="0062416D"/>
    <w:rsid w:val="00624522"/>
    <w:rsid w:val="00630560"/>
    <w:rsid w:val="00630AD0"/>
    <w:rsid w:val="00632F80"/>
    <w:rsid w:val="00633DE1"/>
    <w:rsid w:val="0063424F"/>
    <w:rsid w:val="00634C57"/>
    <w:rsid w:val="00636365"/>
    <w:rsid w:val="00637EEF"/>
    <w:rsid w:val="0064283B"/>
    <w:rsid w:val="00642D50"/>
    <w:rsid w:val="006449B5"/>
    <w:rsid w:val="006466BC"/>
    <w:rsid w:val="006476CE"/>
    <w:rsid w:val="00655A89"/>
    <w:rsid w:val="0066011B"/>
    <w:rsid w:val="0066182C"/>
    <w:rsid w:val="00665DA2"/>
    <w:rsid w:val="0066680F"/>
    <w:rsid w:val="0066722F"/>
    <w:rsid w:val="00667E50"/>
    <w:rsid w:val="00673047"/>
    <w:rsid w:val="00676313"/>
    <w:rsid w:val="0067671D"/>
    <w:rsid w:val="006801BB"/>
    <w:rsid w:val="00680B98"/>
    <w:rsid w:val="00680EC5"/>
    <w:rsid w:val="0068283D"/>
    <w:rsid w:val="0068302C"/>
    <w:rsid w:val="00685C5E"/>
    <w:rsid w:val="0069006D"/>
    <w:rsid w:val="00691DF7"/>
    <w:rsid w:val="006930FF"/>
    <w:rsid w:val="00694BC2"/>
    <w:rsid w:val="00696F7E"/>
    <w:rsid w:val="006A0559"/>
    <w:rsid w:val="006A1453"/>
    <w:rsid w:val="006A3D24"/>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6F7CA4"/>
    <w:rsid w:val="00704977"/>
    <w:rsid w:val="00705DF6"/>
    <w:rsid w:val="007068E6"/>
    <w:rsid w:val="00707D28"/>
    <w:rsid w:val="0071070E"/>
    <w:rsid w:val="00710D96"/>
    <w:rsid w:val="007115BD"/>
    <w:rsid w:val="00713D28"/>
    <w:rsid w:val="00714737"/>
    <w:rsid w:val="00721AFF"/>
    <w:rsid w:val="00722FAA"/>
    <w:rsid w:val="0072303D"/>
    <w:rsid w:val="007268C0"/>
    <w:rsid w:val="00731BE5"/>
    <w:rsid w:val="00732C5A"/>
    <w:rsid w:val="007361E1"/>
    <w:rsid w:val="00736975"/>
    <w:rsid w:val="00736F9B"/>
    <w:rsid w:val="00740D0F"/>
    <w:rsid w:val="00741186"/>
    <w:rsid w:val="00741AAF"/>
    <w:rsid w:val="007428E8"/>
    <w:rsid w:val="007430E9"/>
    <w:rsid w:val="007441DD"/>
    <w:rsid w:val="007519FE"/>
    <w:rsid w:val="00753E1B"/>
    <w:rsid w:val="0076140C"/>
    <w:rsid w:val="00764BA0"/>
    <w:rsid w:val="007673FF"/>
    <w:rsid w:val="0077205D"/>
    <w:rsid w:val="00773D68"/>
    <w:rsid w:val="00776C08"/>
    <w:rsid w:val="00776C35"/>
    <w:rsid w:val="0078190E"/>
    <w:rsid w:val="00784710"/>
    <w:rsid w:val="007853D9"/>
    <w:rsid w:val="00785E03"/>
    <w:rsid w:val="007870EB"/>
    <w:rsid w:val="007878A8"/>
    <w:rsid w:val="00790128"/>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4AE"/>
    <w:rsid w:val="007C71C0"/>
    <w:rsid w:val="007D1BF9"/>
    <w:rsid w:val="007D2195"/>
    <w:rsid w:val="007D232E"/>
    <w:rsid w:val="007D2DB9"/>
    <w:rsid w:val="007D3A0C"/>
    <w:rsid w:val="007D48D7"/>
    <w:rsid w:val="007D4D3A"/>
    <w:rsid w:val="007D4FB9"/>
    <w:rsid w:val="007E01E6"/>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D82"/>
    <w:rsid w:val="00825A00"/>
    <w:rsid w:val="00826413"/>
    <w:rsid w:val="0082705D"/>
    <w:rsid w:val="008316BC"/>
    <w:rsid w:val="00831E99"/>
    <w:rsid w:val="00835126"/>
    <w:rsid w:val="008351C1"/>
    <w:rsid w:val="00836110"/>
    <w:rsid w:val="00840A90"/>
    <w:rsid w:val="00841E58"/>
    <w:rsid w:val="008421F9"/>
    <w:rsid w:val="008426DC"/>
    <w:rsid w:val="00843E19"/>
    <w:rsid w:val="008443F2"/>
    <w:rsid w:val="008525A1"/>
    <w:rsid w:val="00852D59"/>
    <w:rsid w:val="00852D66"/>
    <w:rsid w:val="00855E33"/>
    <w:rsid w:val="008632DF"/>
    <w:rsid w:val="00864011"/>
    <w:rsid w:val="00865732"/>
    <w:rsid w:val="00865E2B"/>
    <w:rsid w:val="00866FAE"/>
    <w:rsid w:val="00871139"/>
    <w:rsid w:val="00871229"/>
    <w:rsid w:val="0087225E"/>
    <w:rsid w:val="0087486F"/>
    <w:rsid w:val="00875E8E"/>
    <w:rsid w:val="008768BE"/>
    <w:rsid w:val="00877F41"/>
    <w:rsid w:val="00887035"/>
    <w:rsid w:val="00887174"/>
    <w:rsid w:val="00887BD0"/>
    <w:rsid w:val="00891854"/>
    <w:rsid w:val="008929AA"/>
    <w:rsid w:val="00893887"/>
    <w:rsid w:val="00893E16"/>
    <w:rsid w:val="00896B10"/>
    <w:rsid w:val="008A0B34"/>
    <w:rsid w:val="008A2838"/>
    <w:rsid w:val="008A2F05"/>
    <w:rsid w:val="008A6D3A"/>
    <w:rsid w:val="008A7F5B"/>
    <w:rsid w:val="008B1B9F"/>
    <w:rsid w:val="008B1E72"/>
    <w:rsid w:val="008B3607"/>
    <w:rsid w:val="008B3B3F"/>
    <w:rsid w:val="008B3B8C"/>
    <w:rsid w:val="008B482E"/>
    <w:rsid w:val="008B542A"/>
    <w:rsid w:val="008B7ABD"/>
    <w:rsid w:val="008C0525"/>
    <w:rsid w:val="008C21FE"/>
    <w:rsid w:val="008C4B1F"/>
    <w:rsid w:val="008C67EC"/>
    <w:rsid w:val="008D178D"/>
    <w:rsid w:val="008D1C9A"/>
    <w:rsid w:val="008D6B90"/>
    <w:rsid w:val="008E0B01"/>
    <w:rsid w:val="008E1F0C"/>
    <w:rsid w:val="008E1F60"/>
    <w:rsid w:val="008E38FA"/>
    <w:rsid w:val="008E7E99"/>
    <w:rsid w:val="008F231B"/>
    <w:rsid w:val="008F2C36"/>
    <w:rsid w:val="008F517F"/>
    <w:rsid w:val="008F6624"/>
    <w:rsid w:val="00902339"/>
    <w:rsid w:val="00903552"/>
    <w:rsid w:val="00904933"/>
    <w:rsid w:val="00905F19"/>
    <w:rsid w:val="00910478"/>
    <w:rsid w:val="0091095B"/>
    <w:rsid w:val="00913F73"/>
    <w:rsid w:val="0091428F"/>
    <w:rsid w:val="00916067"/>
    <w:rsid w:val="00916745"/>
    <w:rsid w:val="00917D17"/>
    <w:rsid w:val="00920051"/>
    <w:rsid w:val="00921331"/>
    <w:rsid w:val="00925D80"/>
    <w:rsid w:val="00926BAD"/>
    <w:rsid w:val="0092758C"/>
    <w:rsid w:val="009310BC"/>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68B1"/>
    <w:rsid w:val="00977509"/>
    <w:rsid w:val="0098065F"/>
    <w:rsid w:val="0098380C"/>
    <w:rsid w:val="00996A66"/>
    <w:rsid w:val="009A3B50"/>
    <w:rsid w:val="009A6189"/>
    <w:rsid w:val="009A62B9"/>
    <w:rsid w:val="009A752C"/>
    <w:rsid w:val="009A7E71"/>
    <w:rsid w:val="009B3029"/>
    <w:rsid w:val="009B57ED"/>
    <w:rsid w:val="009B6A1B"/>
    <w:rsid w:val="009B785E"/>
    <w:rsid w:val="009C5532"/>
    <w:rsid w:val="009C5A94"/>
    <w:rsid w:val="009D039B"/>
    <w:rsid w:val="009D0BD2"/>
    <w:rsid w:val="009D0D5A"/>
    <w:rsid w:val="009D1CAD"/>
    <w:rsid w:val="009D5567"/>
    <w:rsid w:val="009D5A5A"/>
    <w:rsid w:val="009D7D6D"/>
    <w:rsid w:val="009E18A6"/>
    <w:rsid w:val="009E2FC7"/>
    <w:rsid w:val="009E43CA"/>
    <w:rsid w:val="009E6C45"/>
    <w:rsid w:val="009F563D"/>
    <w:rsid w:val="009F64E5"/>
    <w:rsid w:val="00A00A91"/>
    <w:rsid w:val="00A00DA1"/>
    <w:rsid w:val="00A01C6A"/>
    <w:rsid w:val="00A03726"/>
    <w:rsid w:val="00A0411C"/>
    <w:rsid w:val="00A047D9"/>
    <w:rsid w:val="00A04809"/>
    <w:rsid w:val="00A051C0"/>
    <w:rsid w:val="00A063B0"/>
    <w:rsid w:val="00A07BB1"/>
    <w:rsid w:val="00A10A68"/>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50EB"/>
    <w:rsid w:val="00A753D4"/>
    <w:rsid w:val="00A7674B"/>
    <w:rsid w:val="00A772EB"/>
    <w:rsid w:val="00A81BD5"/>
    <w:rsid w:val="00A81DF1"/>
    <w:rsid w:val="00A8266F"/>
    <w:rsid w:val="00A8277C"/>
    <w:rsid w:val="00A83647"/>
    <w:rsid w:val="00A839DF"/>
    <w:rsid w:val="00A84AB4"/>
    <w:rsid w:val="00A9178D"/>
    <w:rsid w:val="00A91DCA"/>
    <w:rsid w:val="00A935F7"/>
    <w:rsid w:val="00A94A2B"/>
    <w:rsid w:val="00AA3DA2"/>
    <w:rsid w:val="00AA7164"/>
    <w:rsid w:val="00AB0BAA"/>
    <w:rsid w:val="00AB1977"/>
    <w:rsid w:val="00AB2502"/>
    <w:rsid w:val="00AB5E34"/>
    <w:rsid w:val="00AB6767"/>
    <w:rsid w:val="00AB70CB"/>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158D"/>
    <w:rsid w:val="00B02EC3"/>
    <w:rsid w:val="00B05B37"/>
    <w:rsid w:val="00B065D9"/>
    <w:rsid w:val="00B07582"/>
    <w:rsid w:val="00B11B5B"/>
    <w:rsid w:val="00B123DB"/>
    <w:rsid w:val="00B123DC"/>
    <w:rsid w:val="00B15189"/>
    <w:rsid w:val="00B15C63"/>
    <w:rsid w:val="00B17287"/>
    <w:rsid w:val="00B2020E"/>
    <w:rsid w:val="00B24F8F"/>
    <w:rsid w:val="00B2584F"/>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36F5"/>
    <w:rsid w:val="00B56943"/>
    <w:rsid w:val="00B60065"/>
    <w:rsid w:val="00B603A5"/>
    <w:rsid w:val="00B622CF"/>
    <w:rsid w:val="00B62B26"/>
    <w:rsid w:val="00B66AD4"/>
    <w:rsid w:val="00B7345D"/>
    <w:rsid w:val="00B735CF"/>
    <w:rsid w:val="00B77A82"/>
    <w:rsid w:val="00B8162E"/>
    <w:rsid w:val="00B81ACB"/>
    <w:rsid w:val="00B81CE1"/>
    <w:rsid w:val="00B85971"/>
    <w:rsid w:val="00B85991"/>
    <w:rsid w:val="00B85E8D"/>
    <w:rsid w:val="00B87C81"/>
    <w:rsid w:val="00B9059C"/>
    <w:rsid w:val="00B90781"/>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52CE"/>
    <w:rsid w:val="00C65BD8"/>
    <w:rsid w:val="00C668E2"/>
    <w:rsid w:val="00C66B03"/>
    <w:rsid w:val="00C66FFE"/>
    <w:rsid w:val="00C703F7"/>
    <w:rsid w:val="00C70C81"/>
    <w:rsid w:val="00C7653F"/>
    <w:rsid w:val="00C76D90"/>
    <w:rsid w:val="00C77826"/>
    <w:rsid w:val="00C8049D"/>
    <w:rsid w:val="00C90DB3"/>
    <w:rsid w:val="00C9144F"/>
    <w:rsid w:val="00C91A54"/>
    <w:rsid w:val="00C937E3"/>
    <w:rsid w:val="00C93E8A"/>
    <w:rsid w:val="00C9470D"/>
    <w:rsid w:val="00C955C6"/>
    <w:rsid w:val="00CA311E"/>
    <w:rsid w:val="00CA357F"/>
    <w:rsid w:val="00CA5EE8"/>
    <w:rsid w:val="00CA6A10"/>
    <w:rsid w:val="00CB066E"/>
    <w:rsid w:val="00CB1781"/>
    <w:rsid w:val="00CB5230"/>
    <w:rsid w:val="00CB5EC9"/>
    <w:rsid w:val="00CB7D1C"/>
    <w:rsid w:val="00CC415C"/>
    <w:rsid w:val="00CC4D7C"/>
    <w:rsid w:val="00CC73EA"/>
    <w:rsid w:val="00CC758D"/>
    <w:rsid w:val="00CD10B3"/>
    <w:rsid w:val="00CD2373"/>
    <w:rsid w:val="00CD23A1"/>
    <w:rsid w:val="00CD2CDE"/>
    <w:rsid w:val="00CD72DA"/>
    <w:rsid w:val="00CE0D97"/>
    <w:rsid w:val="00CE1A02"/>
    <w:rsid w:val="00CE2EA8"/>
    <w:rsid w:val="00CE2F2F"/>
    <w:rsid w:val="00CE3BE1"/>
    <w:rsid w:val="00CE472C"/>
    <w:rsid w:val="00CE605B"/>
    <w:rsid w:val="00CE699E"/>
    <w:rsid w:val="00CF0259"/>
    <w:rsid w:val="00CF1CBF"/>
    <w:rsid w:val="00CF3F46"/>
    <w:rsid w:val="00CF4EC0"/>
    <w:rsid w:val="00CF51AD"/>
    <w:rsid w:val="00CF6B8D"/>
    <w:rsid w:val="00D0002E"/>
    <w:rsid w:val="00D038D9"/>
    <w:rsid w:val="00D0406A"/>
    <w:rsid w:val="00D0472B"/>
    <w:rsid w:val="00D052DA"/>
    <w:rsid w:val="00D06186"/>
    <w:rsid w:val="00D1019D"/>
    <w:rsid w:val="00D107EB"/>
    <w:rsid w:val="00D1337B"/>
    <w:rsid w:val="00D146A7"/>
    <w:rsid w:val="00D2001F"/>
    <w:rsid w:val="00D21F0F"/>
    <w:rsid w:val="00D22546"/>
    <w:rsid w:val="00D2674F"/>
    <w:rsid w:val="00D328F8"/>
    <w:rsid w:val="00D32B88"/>
    <w:rsid w:val="00D35921"/>
    <w:rsid w:val="00D35F9F"/>
    <w:rsid w:val="00D43A27"/>
    <w:rsid w:val="00D43E0A"/>
    <w:rsid w:val="00D44285"/>
    <w:rsid w:val="00D44CAD"/>
    <w:rsid w:val="00D503C5"/>
    <w:rsid w:val="00D50A1E"/>
    <w:rsid w:val="00D50CC7"/>
    <w:rsid w:val="00D51854"/>
    <w:rsid w:val="00D52C77"/>
    <w:rsid w:val="00D6226D"/>
    <w:rsid w:val="00D67D45"/>
    <w:rsid w:val="00D70317"/>
    <w:rsid w:val="00D71662"/>
    <w:rsid w:val="00D72145"/>
    <w:rsid w:val="00D724AD"/>
    <w:rsid w:val="00D74324"/>
    <w:rsid w:val="00D771D8"/>
    <w:rsid w:val="00D7794C"/>
    <w:rsid w:val="00D83BF1"/>
    <w:rsid w:val="00D8409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1290"/>
    <w:rsid w:val="00DD1321"/>
    <w:rsid w:val="00DD21B7"/>
    <w:rsid w:val="00DD484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242"/>
    <w:rsid w:val="00E068D4"/>
    <w:rsid w:val="00E1173D"/>
    <w:rsid w:val="00E1198A"/>
    <w:rsid w:val="00E12178"/>
    <w:rsid w:val="00E12D84"/>
    <w:rsid w:val="00E1409D"/>
    <w:rsid w:val="00E162C6"/>
    <w:rsid w:val="00E16F16"/>
    <w:rsid w:val="00E17A00"/>
    <w:rsid w:val="00E22D54"/>
    <w:rsid w:val="00E2310E"/>
    <w:rsid w:val="00E24539"/>
    <w:rsid w:val="00E27F20"/>
    <w:rsid w:val="00E32686"/>
    <w:rsid w:val="00E33DD4"/>
    <w:rsid w:val="00E33FF9"/>
    <w:rsid w:val="00E35EE9"/>
    <w:rsid w:val="00E3798E"/>
    <w:rsid w:val="00E414B1"/>
    <w:rsid w:val="00E41D28"/>
    <w:rsid w:val="00E4355B"/>
    <w:rsid w:val="00E44A60"/>
    <w:rsid w:val="00E44DEE"/>
    <w:rsid w:val="00E4791C"/>
    <w:rsid w:val="00E517D4"/>
    <w:rsid w:val="00E52CB7"/>
    <w:rsid w:val="00E53FDF"/>
    <w:rsid w:val="00E54D90"/>
    <w:rsid w:val="00E553F0"/>
    <w:rsid w:val="00E557A0"/>
    <w:rsid w:val="00E568E0"/>
    <w:rsid w:val="00E57730"/>
    <w:rsid w:val="00E63F90"/>
    <w:rsid w:val="00E67175"/>
    <w:rsid w:val="00E6765E"/>
    <w:rsid w:val="00E67A66"/>
    <w:rsid w:val="00E7066D"/>
    <w:rsid w:val="00E71595"/>
    <w:rsid w:val="00E813F3"/>
    <w:rsid w:val="00E8278C"/>
    <w:rsid w:val="00E83F6F"/>
    <w:rsid w:val="00E9448F"/>
    <w:rsid w:val="00E9466A"/>
    <w:rsid w:val="00E94E86"/>
    <w:rsid w:val="00E95E26"/>
    <w:rsid w:val="00EA0DA1"/>
    <w:rsid w:val="00EA17A4"/>
    <w:rsid w:val="00EA21C3"/>
    <w:rsid w:val="00EA2E47"/>
    <w:rsid w:val="00EA48D5"/>
    <w:rsid w:val="00EA639E"/>
    <w:rsid w:val="00EA71D6"/>
    <w:rsid w:val="00EB0DAF"/>
    <w:rsid w:val="00EB28A1"/>
    <w:rsid w:val="00EB62F2"/>
    <w:rsid w:val="00EB7539"/>
    <w:rsid w:val="00EB78A6"/>
    <w:rsid w:val="00EC0FA3"/>
    <w:rsid w:val="00EC107C"/>
    <w:rsid w:val="00EC40A9"/>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41DA"/>
    <w:rsid w:val="00F25FDD"/>
    <w:rsid w:val="00F26146"/>
    <w:rsid w:val="00F26BAB"/>
    <w:rsid w:val="00F317D5"/>
    <w:rsid w:val="00F34638"/>
    <w:rsid w:val="00F37D47"/>
    <w:rsid w:val="00F40B9C"/>
    <w:rsid w:val="00F44D47"/>
    <w:rsid w:val="00F4593A"/>
    <w:rsid w:val="00F45BE8"/>
    <w:rsid w:val="00F46F3A"/>
    <w:rsid w:val="00F47EA5"/>
    <w:rsid w:val="00F50F23"/>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68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Waterhouse@leeds.ac.uk" TargetMode="External"/><Relationship Id="rId5" Type="http://schemas.openxmlformats.org/officeDocument/2006/relationships/settings" Target="settings.xml"/><Relationship Id="rId10" Type="http://schemas.openxmlformats.org/officeDocument/2006/relationships/hyperlink" Target="http://www.virtualpathology.leeds.ac.uk/eqa/specialist/liver/liver_cpd_activitie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A95B-C940-49BC-A026-31BBC8E7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2017-10-18T10:43:00Z</cp:lastPrinted>
  <dcterms:created xsi:type="dcterms:W3CDTF">2017-10-18T13:13:00Z</dcterms:created>
  <dcterms:modified xsi:type="dcterms:W3CDTF">2017-10-18T13:13:00Z</dcterms:modified>
</cp:coreProperties>
</file>